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9" w:rsidRPr="00FF3B39" w:rsidRDefault="00FF3B39" w:rsidP="00FF3B39">
      <w:pPr>
        <w:jc w:val="center"/>
        <w:rPr>
          <w:rFonts w:ascii="Times New Roman" w:hAnsi="Times New Roman" w:cs="Times New Roman"/>
          <w:b/>
          <w:bCs/>
          <w:color w:val="0070C0"/>
          <w:sz w:val="48"/>
          <w:szCs w:val="48"/>
        </w:rPr>
      </w:pPr>
      <w:r w:rsidRPr="00FF3B39">
        <w:rPr>
          <w:rFonts w:ascii="Times New Roman" w:hAnsi="Times New Roman" w:cs="Times New Roman"/>
          <w:b/>
          <w:bCs/>
          <w:color w:val="0070C0"/>
          <w:sz w:val="48"/>
          <w:szCs w:val="48"/>
        </w:rPr>
        <w:t>AKİP</w:t>
      </w:r>
    </w:p>
    <w:p w:rsidR="00FF3B39" w:rsidRPr="00FF3B39" w:rsidRDefault="00FF3B39" w:rsidP="00FF3B39">
      <w:pPr>
        <w:jc w:val="center"/>
        <w:rPr>
          <w:rFonts w:ascii="Times New Roman" w:hAnsi="Times New Roman" w:cs="Times New Roman"/>
          <w:b/>
          <w:bCs/>
          <w:color w:val="FF0000"/>
          <w:sz w:val="48"/>
          <w:szCs w:val="48"/>
        </w:rPr>
      </w:pPr>
      <w:r w:rsidRPr="00FF3B39">
        <w:rPr>
          <w:rFonts w:ascii="Times New Roman" w:hAnsi="Times New Roman" w:cs="Times New Roman"/>
          <w:b/>
          <w:bCs/>
          <w:color w:val="FF0000"/>
          <w:sz w:val="48"/>
          <w:szCs w:val="48"/>
        </w:rPr>
        <w:t>(Akademik Kaliteyi İyileştirme Projesi)</w:t>
      </w:r>
    </w:p>
    <w:p w:rsidR="00A06961" w:rsidRDefault="00A06961" w:rsidP="00AA487F">
      <w:pPr>
        <w:spacing w:after="0"/>
        <w:rPr>
          <w:b/>
          <w:bCs/>
          <w:noProof/>
          <w:sz w:val="24"/>
          <w:szCs w:val="24"/>
          <w:lang w:eastAsia="tr-TR"/>
        </w:rPr>
      </w:pPr>
    </w:p>
    <w:p w:rsidR="00B17979" w:rsidRDefault="00214EAF" w:rsidP="008F4A5C">
      <w:pPr>
        <w:spacing w:after="0"/>
        <w:jc w:val="center"/>
        <w:rPr>
          <w:rFonts w:ascii="Times New Roman" w:hAnsi="Times New Roman" w:cs="Times New Roman"/>
          <w:b/>
          <w:bCs/>
        </w:rPr>
      </w:pPr>
      <w:r>
        <w:rPr>
          <w:rFonts w:ascii="Times New Roman" w:hAnsi="Times New Roman" w:cs="Times New Roman"/>
          <w:b/>
          <w:bCs/>
        </w:rPr>
        <w:t xml:space="preserve">KARATAY İLÇE MİLLİ EĞİTİM MÜDÜRLÜĞÜ </w:t>
      </w:r>
    </w:p>
    <w:p w:rsidR="00C6761C" w:rsidRPr="00681830" w:rsidRDefault="00B17979" w:rsidP="008F4A5C">
      <w:pPr>
        <w:spacing w:after="0"/>
        <w:jc w:val="center"/>
        <w:rPr>
          <w:rFonts w:ascii="Times New Roman" w:hAnsi="Times New Roman" w:cs="Times New Roman"/>
        </w:rPr>
      </w:pPr>
      <w:r>
        <w:rPr>
          <w:rFonts w:ascii="Times New Roman" w:hAnsi="Times New Roman" w:cs="Times New Roman"/>
          <w:b/>
          <w:bCs/>
        </w:rPr>
        <w:t xml:space="preserve">KARATAY </w:t>
      </w:r>
      <w:r w:rsidR="00FF3B39">
        <w:rPr>
          <w:rFonts w:ascii="Times New Roman" w:hAnsi="Times New Roman" w:cs="Times New Roman"/>
          <w:b/>
          <w:bCs/>
        </w:rPr>
        <w:t xml:space="preserve">BELEDİYESİ İŞBİRLİĞİ İLE </w:t>
      </w:r>
      <w:r>
        <w:rPr>
          <w:rFonts w:ascii="Times New Roman" w:hAnsi="Times New Roman" w:cs="Times New Roman"/>
          <w:b/>
          <w:bCs/>
        </w:rPr>
        <w:t xml:space="preserve">  </w:t>
      </w:r>
    </w:p>
    <w:p w:rsidR="00B17979" w:rsidRDefault="00B17979" w:rsidP="00B17979">
      <w:pPr>
        <w:jc w:val="center"/>
        <w:rPr>
          <w:rFonts w:ascii="Times New Roman" w:hAnsi="Times New Roman" w:cs="Times New Roman"/>
          <w:b/>
          <w:bCs/>
        </w:rPr>
      </w:pPr>
      <w:r>
        <w:rPr>
          <w:rFonts w:ascii="Times New Roman" w:hAnsi="Times New Roman" w:cs="Times New Roman"/>
          <w:b/>
          <w:bCs/>
        </w:rPr>
        <w:t>“</w:t>
      </w:r>
      <w:r w:rsidR="000A1F2A">
        <w:rPr>
          <w:rFonts w:ascii="Times New Roman" w:hAnsi="Times New Roman" w:cs="Times New Roman"/>
          <w:b/>
          <w:bCs/>
        </w:rPr>
        <w:t xml:space="preserve">KARATAY </w:t>
      </w:r>
      <w:r w:rsidR="00747B9C" w:rsidRPr="00681830">
        <w:rPr>
          <w:rFonts w:ascii="Times New Roman" w:hAnsi="Times New Roman" w:cs="Times New Roman"/>
          <w:b/>
          <w:bCs/>
        </w:rPr>
        <w:t xml:space="preserve">GELENEKSEL </w:t>
      </w:r>
      <w:r w:rsidR="00DD2F09" w:rsidRPr="00681830">
        <w:rPr>
          <w:rFonts w:ascii="Times New Roman" w:hAnsi="Times New Roman" w:cs="Times New Roman"/>
          <w:b/>
          <w:bCs/>
        </w:rPr>
        <w:t xml:space="preserve">AKIL VE </w:t>
      </w:r>
      <w:r w:rsidR="00C6761C" w:rsidRPr="00681830">
        <w:rPr>
          <w:rFonts w:ascii="Times New Roman" w:hAnsi="Times New Roman" w:cs="Times New Roman"/>
          <w:b/>
          <w:bCs/>
        </w:rPr>
        <w:t xml:space="preserve">ZEKÂ OYUNLARI </w:t>
      </w:r>
      <w:r w:rsidR="00747B9C" w:rsidRPr="00681830">
        <w:rPr>
          <w:rFonts w:ascii="Times New Roman" w:hAnsi="Times New Roman" w:cs="Times New Roman"/>
          <w:b/>
          <w:bCs/>
        </w:rPr>
        <w:t>TURNUVASI</w:t>
      </w:r>
      <w:r>
        <w:rPr>
          <w:rFonts w:ascii="Times New Roman" w:hAnsi="Times New Roman" w:cs="Times New Roman"/>
          <w:b/>
          <w:bCs/>
        </w:rPr>
        <w:t>”</w:t>
      </w:r>
    </w:p>
    <w:p w:rsidR="00B17979" w:rsidRPr="008E3E60" w:rsidRDefault="00FF3B39" w:rsidP="008E3E60">
      <w:pPr>
        <w:jc w:val="center"/>
        <w:rPr>
          <w:rFonts w:ascii="Times New Roman" w:hAnsi="Times New Roman" w:cs="Times New Roman"/>
          <w:b/>
          <w:bCs/>
          <w:color w:val="FF0000"/>
        </w:rPr>
      </w:pPr>
      <w:r w:rsidRPr="00B17979">
        <w:rPr>
          <w:rFonts w:ascii="Times New Roman" w:hAnsi="Times New Roman" w:cs="Times New Roman"/>
          <w:b/>
          <w:bCs/>
        </w:rPr>
        <w:t xml:space="preserve"> </w:t>
      </w:r>
      <w:r w:rsidR="00B17979" w:rsidRPr="00B17979">
        <w:rPr>
          <w:rFonts w:ascii="Times New Roman" w:hAnsi="Times New Roman" w:cs="Times New Roman"/>
          <w:b/>
          <w:bCs/>
        </w:rPr>
        <w:t xml:space="preserve"> ŞARTNAMESİ</w:t>
      </w: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1 - </w:t>
      </w:r>
      <w:r w:rsidR="00E012BF">
        <w:rPr>
          <w:rFonts w:ascii="Times New Roman" w:hAnsi="Times New Roman" w:cs="Times New Roman"/>
          <w:b/>
          <w:color w:val="0070C0"/>
          <w:u w:val="single"/>
        </w:rPr>
        <w:t xml:space="preserve">KARATAY AKIL </w:t>
      </w:r>
      <w:proofErr w:type="gramStart"/>
      <w:r w:rsidR="00E012BF">
        <w:rPr>
          <w:rFonts w:ascii="Times New Roman" w:hAnsi="Times New Roman" w:cs="Times New Roman"/>
          <w:b/>
          <w:color w:val="0070C0"/>
          <w:u w:val="single"/>
        </w:rPr>
        <w:t>ZEKA</w:t>
      </w:r>
      <w:proofErr w:type="gramEnd"/>
      <w:r w:rsidR="00E012BF">
        <w:rPr>
          <w:rFonts w:ascii="Times New Roman" w:hAnsi="Times New Roman" w:cs="Times New Roman"/>
          <w:b/>
          <w:color w:val="0070C0"/>
          <w:u w:val="single"/>
        </w:rPr>
        <w:t xml:space="preserve"> OYUNLARI </w:t>
      </w:r>
      <w:r w:rsidR="00BC5C04" w:rsidRPr="00BC5C04">
        <w:rPr>
          <w:rFonts w:ascii="Times New Roman" w:hAnsi="Times New Roman" w:cs="Times New Roman"/>
          <w:b/>
          <w:color w:val="0070C0"/>
          <w:u w:val="single"/>
        </w:rPr>
        <w:t>TURNUVA</w:t>
      </w:r>
      <w:r w:rsidR="00E012BF">
        <w:rPr>
          <w:rFonts w:ascii="Times New Roman" w:hAnsi="Times New Roman" w:cs="Times New Roman"/>
          <w:b/>
          <w:color w:val="0070C0"/>
          <w:u w:val="single"/>
        </w:rPr>
        <w:t>SININ</w:t>
      </w:r>
      <w:r w:rsidR="00C6761C" w:rsidRPr="00BC5C04">
        <w:rPr>
          <w:rFonts w:ascii="Times New Roman" w:hAnsi="Times New Roman" w:cs="Times New Roman"/>
          <w:b/>
          <w:color w:val="0070C0"/>
          <w:u w:val="single"/>
        </w:rPr>
        <w:t xml:space="preserve"> DAYANAĞI</w:t>
      </w:r>
    </w:p>
    <w:p w:rsidR="00C6761C" w:rsidRPr="00681830" w:rsidRDefault="00C6761C" w:rsidP="002973F7">
      <w:pPr>
        <w:shd w:val="clear" w:color="auto" w:fill="FFFFFF"/>
        <w:ind w:firstLine="708"/>
        <w:rPr>
          <w:rFonts w:ascii="Times New Roman" w:hAnsi="Times New Roman" w:cs="Times New Roman"/>
        </w:rPr>
      </w:pPr>
      <w:r w:rsidRPr="00681830">
        <w:rPr>
          <w:rFonts w:ascii="Times New Roman" w:hAnsi="Times New Roman" w:cs="Times New Roman"/>
        </w:rPr>
        <w:t>Bu yarışma Milli Eğitim Bakanlığı İlköğretim ve Ortaöğretim Kurumları Sosyal Etkinlikler Yönetmeliği kapsamında düzenlenmiştir.</w:t>
      </w: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2-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C6761C" w:rsidRPr="00BC5C04">
        <w:rPr>
          <w:rFonts w:ascii="Times New Roman" w:hAnsi="Times New Roman" w:cs="Times New Roman"/>
          <w:b/>
          <w:color w:val="0070C0"/>
          <w:u w:val="single"/>
        </w:rPr>
        <w:t>ADI</w:t>
      </w:r>
      <w:proofErr w:type="gramEnd"/>
    </w:p>
    <w:p w:rsidR="00EE72A3" w:rsidRPr="00681830" w:rsidRDefault="000D69BB" w:rsidP="00C6761C">
      <w:pPr>
        <w:tabs>
          <w:tab w:val="left" w:pos="2505"/>
        </w:tabs>
        <w:rPr>
          <w:rFonts w:ascii="Times New Roman" w:hAnsi="Times New Roman" w:cs="Times New Roman"/>
        </w:rPr>
      </w:pPr>
      <w:r>
        <w:rPr>
          <w:rFonts w:ascii="Times New Roman" w:hAnsi="Times New Roman" w:cs="Times New Roman"/>
        </w:rPr>
        <w:t xml:space="preserve">         </w:t>
      </w:r>
      <w:r w:rsidR="002973F7" w:rsidRPr="00681830">
        <w:rPr>
          <w:rFonts w:ascii="Times New Roman" w:hAnsi="Times New Roman" w:cs="Times New Roman"/>
        </w:rPr>
        <w:t>Geleneksel</w:t>
      </w:r>
      <w:r w:rsidR="00D6029E" w:rsidRPr="00681830">
        <w:rPr>
          <w:rFonts w:ascii="Times New Roman" w:hAnsi="Times New Roman" w:cs="Times New Roman"/>
        </w:rPr>
        <w:t xml:space="preserve"> Akıl ve </w:t>
      </w:r>
      <w:proofErr w:type="gramStart"/>
      <w:r w:rsidR="00D6029E" w:rsidRPr="00681830">
        <w:rPr>
          <w:rFonts w:ascii="Times New Roman" w:hAnsi="Times New Roman" w:cs="Times New Roman"/>
        </w:rPr>
        <w:t>Zeka</w:t>
      </w:r>
      <w:proofErr w:type="gramEnd"/>
      <w:r w:rsidR="00D6029E" w:rsidRPr="00681830">
        <w:rPr>
          <w:rFonts w:ascii="Times New Roman" w:hAnsi="Times New Roman" w:cs="Times New Roman"/>
        </w:rPr>
        <w:t xml:space="preserve"> Oyunları Turnuvası</w:t>
      </w: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3-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C6761C" w:rsidRPr="00BC5C04">
        <w:rPr>
          <w:rFonts w:ascii="Times New Roman" w:hAnsi="Times New Roman" w:cs="Times New Roman"/>
          <w:b/>
          <w:color w:val="0070C0"/>
          <w:u w:val="single"/>
        </w:rPr>
        <w:t>KONUSU</w:t>
      </w:r>
      <w:proofErr w:type="gramEnd"/>
    </w:p>
    <w:p w:rsidR="00C6761C" w:rsidRPr="00681830" w:rsidRDefault="000D69BB" w:rsidP="00C6761C">
      <w:pPr>
        <w:tabs>
          <w:tab w:val="left" w:pos="2505"/>
        </w:tabs>
        <w:rPr>
          <w:rFonts w:ascii="Times New Roman" w:hAnsi="Times New Roman" w:cs="Times New Roman"/>
        </w:rPr>
      </w:pPr>
      <w:r>
        <w:rPr>
          <w:rFonts w:ascii="Times New Roman" w:hAnsi="Times New Roman" w:cs="Times New Roman"/>
        </w:rPr>
        <w:t xml:space="preserve">       </w:t>
      </w:r>
      <w:r w:rsidR="00C6761C" w:rsidRPr="00681830">
        <w:rPr>
          <w:rFonts w:ascii="Times New Roman" w:hAnsi="Times New Roman" w:cs="Times New Roman"/>
        </w:rPr>
        <w:t>Zekâ sorularını ve zekâ oyunlarını somut düşünme, muhakeme etme ve zihinsel işlevleri uyumlu şekilde bir amaca yönelik olarak kullanarak, verilen süre içerisinde tamamlayabilme.</w:t>
      </w: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4-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C6761C" w:rsidRPr="00BC5C04">
        <w:rPr>
          <w:rFonts w:ascii="Times New Roman" w:hAnsi="Times New Roman" w:cs="Times New Roman"/>
          <w:b/>
          <w:color w:val="0070C0"/>
          <w:u w:val="single"/>
        </w:rPr>
        <w:t>AMACI</w:t>
      </w:r>
      <w:proofErr w:type="gramEnd"/>
    </w:p>
    <w:p w:rsidR="00C6761C" w:rsidRPr="00681830" w:rsidRDefault="00C6761C" w:rsidP="00C6761C">
      <w:pPr>
        <w:pStyle w:val="ListeParagraf"/>
        <w:numPr>
          <w:ilvl w:val="0"/>
          <w:numId w:val="1"/>
        </w:numPr>
        <w:rPr>
          <w:sz w:val="22"/>
          <w:szCs w:val="22"/>
        </w:rPr>
      </w:pPr>
      <w:r w:rsidRPr="00681830">
        <w:rPr>
          <w:sz w:val="22"/>
          <w:szCs w:val="22"/>
        </w:rPr>
        <w:t xml:space="preserve">Zekâ oyunlarını sevmek, sevdirmek, zekâ oyunları kültürünü geliştirmek ve sosyal becerileri için kullanmalarını öğretmek </w:t>
      </w:r>
    </w:p>
    <w:p w:rsidR="00C6761C" w:rsidRPr="00681830" w:rsidRDefault="00C6761C" w:rsidP="00C6761C">
      <w:pPr>
        <w:pStyle w:val="ListeParagraf"/>
        <w:numPr>
          <w:ilvl w:val="0"/>
          <w:numId w:val="1"/>
        </w:numPr>
        <w:rPr>
          <w:sz w:val="22"/>
          <w:szCs w:val="22"/>
        </w:rPr>
      </w:pPr>
      <w:r w:rsidRPr="00681830">
        <w:rPr>
          <w:sz w:val="22"/>
          <w:szCs w:val="22"/>
        </w:rPr>
        <w:t xml:space="preserve">Dikkat ve </w:t>
      </w:r>
      <w:proofErr w:type="gramStart"/>
      <w:r w:rsidRPr="00681830">
        <w:rPr>
          <w:sz w:val="22"/>
          <w:szCs w:val="22"/>
        </w:rPr>
        <w:t>konsantrasyon</w:t>
      </w:r>
      <w:proofErr w:type="gramEnd"/>
      <w:r w:rsidRPr="00681830">
        <w:rPr>
          <w:sz w:val="22"/>
          <w:szCs w:val="22"/>
        </w:rPr>
        <w:t>, analitik düşünme, tümevarım, tümdengelim, problem çözme, eleştirel düşünme, alternatif düşünme, muhakeme, mukayese becerilerini; parça bütün, şekil zemin algılarını vb. yeteneklerini geliştirmek,</w:t>
      </w:r>
    </w:p>
    <w:p w:rsidR="00C6761C" w:rsidRPr="00681830" w:rsidRDefault="00C6761C" w:rsidP="00406AE1">
      <w:pPr>
        <w:pStyle w:val="ListeParagraf"/>
        <w:numPr>
          <w:ilvl w:val="0"/>
          <w:numId w:val="1"/>
        </w:numPr>
        <w:rPr>
          <w:sz w:val="22"/>
          <w:szCs w:val="22"/>
        </w:rPr>
      </w:pPr>
      <w:r w:rsidRPr="00681830">
        <w:rPr>
          <w:sz w:val="22"/>
          <w:szCs w:val="22"/>
        </w:rPr>
        <w:t>Üst düzey düşünme becerilerini kullanmalarını teşvik etmek,</w:t>
      </w:r>
    </w:p>
    <w:p w:rsidR="00010242" w:rsidRPr="00681830" w:rsidRDefault="00010242" w:rsidP="00406AE1">
      <w:pPr>
        <w:pStyle w:val="ListeParagraf"/>
        <w:numPr>
          <w:ilvl w:val="0"/>
          <w:numId w:val="1"/>
        </w:numPr>
        <w:rPr>
          <w:sz w:val="22"/>
          <w:szCs w:val="22"/>
        </w:rPr>
      </w:pPr>
      <w:r w:rsidRPr="00681830">
        <w:rPr>
          <w:sz w:val="22"/>
          <w:szCs w:val="22"/>
        </w:rPr>
        <w:t>Takım çalışması ve takım olma bilincini geliştirerek sabırlı ve sorumlu olma bilincini geliştirmek</w:t>
      </w:r>
    </w:p>
    <w:p w:rsidR="00C6761C" w:rsidRPr="00681830" w:rsidRDefault="00C6761C" w:rsidP="00C6761C">
      <w:pPr>
        <w:pStyle w:val="ListeParagraf"/>
        <w:rPr>
          <w:sz w:val="22"/>
          <w:szCs w:val="22"/>
        </w:rPr>
      </w:pP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5-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C6761C" w:rsidRPr="00BC5C04">
        <w:rPr>
          <w:rFonts w:ascii="Times New Roman" w:hAnsi="Times New Roman" w:cs="Times New Roman"/>
          <w:b/>
          <w:color w:val="0070C0"/>
          <w:u w:val="single"/>
        </w:rPr>
        <w:t>KAPSAMI</w:t>
      </w:r>
      <w:proofErr w:type="gramEnd"/>
    </w:p>
    <w:p w:rsidR="00C6761C" w:rsidRPr="00681830" w:rsidRDefault="000D69BB" w:rsidP="00214EAF">
      <w:pPr>
        <w:tabs>
          <w:tab w:val="left" w:pos="2505"/>
        </w:tabs>
        <w:jc w:val="both"/>
        <w:rPr>
          <w:rFonts w:ascii="Times New Roman" w:hAnsi="Times New Roman" w:cs="Times New Roman"/>
        </w:rPr>
      </w:pPr>
      <w:r>
        <w:rPr>
          <w:rFonts w:ascii="Times New Roman" w:hAnsi="Times New Roman" w:cs="Times New Roman"/>
        </w:rPr>
        <w:t xml:space="preserve">         </w:t>
      </w:r>
      <w:r w:rsidR="00214EAF">
        <w:rPr>
          <w:rFonts w:ascii="Times New Roman" w:hAnsi="Times New Roman" w:cs="Times New Roman"/>
        </w:rPr>
        <w:t>Karatay İlçe Milli Eğitim Müdürlüğü</w:t>
      </w:r>
      <w:r w:rsidR="0069417E">
        <w:rPr>
          <w:rFonts w:ascii="Times New Roman" w:hAnsi="Times New Roman" w:cs="Times New Roman"/>
        </w:rPr>
        <w:t xml:space="preserve"> ve Karatay </w:t>
      </w:r>
      <w:proofErr w:type="gramStart"/>
      <w:r w:rsidR="00FF3B39">
        <w:rPr>
          <w:rFonts w:ascii="Times New Roman" w:hAnsi="Times New Roman" w:cs="Times New Roman"/>
        </w:rPr>
        <w:t xml:space="preserve">Belediyesi </w:t>
      </w:r>
      <w:r w:rsidR="00214EAF">
        <w:rPr>
          <w:rFonts w:ascii="Times New Roman" w:hAnsi="Times New Roman" w:cs="Times New Roman"/>
        </w:rPr>
        <w:t xml:space="preserve"> İşbirliği</w:t>
      </w:r>
      <w:proofErr w:type="gramEnd"/>
      <w:r w:rsidR="00214EAF">
        <w:rPr>
          <w:rFonts w:ascii="Times New Roman" w:hAnsi="Times New Roman" w:cs="Times New Roman"/>
        </w:rPr>
        <w:t xml:space="preserve"> ile </w:t>
      </w:r>
      <w:r w:rsidR="00BC5C04">
        <w:rPr>
          <w:rFonts w:ascii="Times New Roman" w:hAnsi="Times New Roman" w:cs="Times New Roman"/>
        </w:rPr>
        <w:t xml:space="preserve">Karatay Kaymakamlığı Himayelerinde </w:t>
      </w:r>
      <w:r w:rsidR="00C6761C" w:rsidRPr="00681830">
        <w:rPr>
          <w:rFonts w:ascii="Times New Roman" w:hAnsi="Times New Roman" w:cs="Times New Roman"/>
        </w:rPr>
        <w:t xml:space="preserve"> Karatay İlçe Milli Eğitim Müdürlüğü</w:t>
      </w:r>
      <w:r w:rsidR="00DD2F09" w:rsidRPr="00681830">
        <w:rPr>
          <w:rFonts w:ascii="Times New Roman" w:hAnsi="Times New Roman" w:cs="Times New Roman"/>
        </w:rPr>
        <w:t>’</w:t>
      </w:r>
      <w:r w:rsidR="00C6761C" w:rsidRPr="00681830">
        <w:rPr>
          <w:rFonts w:ascii="Times New Roman" w:hAnsi="Times New Roman" w:cs="Times New Roman"/>
        </w:rPr>
        <w:t>ne</w:t>
      </w:r>
      <w:r w:rsidR="00DD2F09" w:rsidRPr="00681830">
        <w:rPr>
          <w:rFonts w:ascii="Times New Roman" w:hAnsi="Times New Roman" w:cs="Times New Roman"/>
        </w:rPr>
        <w:t xml:space="preserve"> bağlı resmi v</w:t>
      </w:r>
      <w:r w:rsidR="00BC5C04">
        <w:rPr>
          <w:rFonts w:ascii="Times New Roman" w:hAnsi="Times New Roman" w:cs="Times New Roman"/>
        </w:rPr>
        <w:t xml:space="preserve">e özel ilkokullar, anaokulları ve </w:t>
      </w:r>
      <w:r w:rsidR="00DD2F09" w:rsidRPr="00681830">
        <w:rPr>
          <w:rFonts w:ascii="Times New Roman" w:hAnsi="Times New Roman" w:cs="Times New Roman"/>
        </w:rPr>
        <w:t>ana sınıfları</w:t>
      </w:r>
      <w:r w:rsidR="00424DAC">
        <w:rPr>
          <w:rFonts w:ascii="Times New Roman" w:hAnsi="Times New Roman" w:cs="Times New Roman"/>
        </w:rPr>
        <w:t>nı kapsamakta olup katılımcı okul sayısı 50, katılımcı öğrenci sayısı 1500 olarak beklenmektedir.</w:t>
      </w: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6- </w:t>
      </w:r>
      <w:r w:rsidR="00E012BF" w:rsidRPr="00E012BF">
        <w:rPr>
          <w:rFonts w:ascii="Times New Roman" w:hAnsi="Times New Roman" w:cs="Times New Roman"/>
          <w:b/>
          <w:color w:val="0070C0"/>
          <w:u w:val="single"/>
        </w:rPr>
        <w:t>KARATAY A</w:t>
      </w:r>
      <w:r w:rsidR="00E012BF">
        <w:rPr>
          <w:rFonts w:ascii="Times New Roman" w:hAnsi="Times New Roman" w:cs="Times New Roman"/>
          <w:b/>
          <w:color w:val="0070C0"/>
          <w:u w:val="single"/>
        </w:rPr>
        <w:t xml:space="preserve">KIL </w:t>
      </w:r>
      <w:proofErr w:type="gramStart"/>
      <w:r w:rsidR="00E012BF">
        <w:rPr>
          <w:rFonts w:ascii="Times New Roman" w:hAnsi="Times New Roman" w:cs="Times New Roman"/>
          <w:b/>
          <w:color w:val="0070C0"/>
          <w:u w:val="single"/>
        </w:rPr>
        <w:t>ZEKA</w:t>
      </w:r>
      <w:proofErr w:type="gramEnd"/>
      <w:r w:rsidR="00E012BF">
        <w:rPr>
          <w:rFonts w:ascii="Times New Roman" w:hAnsi="Times New Roman" w:cs="Times New Roman"/>
          <w:b/>
          <w:color w:val="0070C0"/>
          <w:u w:val="single"/>
        </w:rPr>
        <w:t xml:space="preserve"> OYUNLARI TURNUVASINA </w:t>
      </w:r>
      <w:r w:rsidR="00C6761C" w:rsidRPr="00BC5C04">
        <w:rPr>
          <w:rFonts w:ascii="Times New Roman" w:hAnsi="Times New Roman" w:cs="Times New Roman"/>
          <w:b/>
          <w:color w:val="0070C0"/>
          <w:u w:val="single"/>
        </w:rPr>
        <w:t>KATILIM ŞARTLARI</w:t>
      </w:r>
    </w:p>
    <w:p w:rsidR="00C6761C" w:rsidRPr="00681830" w:rsidRDefault="00C6761C" w:rsidP="00C6761C">
      <w:pPr>
        <w:pStyle w:val="ListeParagraf"/>
        <w:numPr>
          <w:ilvl w:val="0"/>
          <w:numId w:val="2"/>
        </w:numPr>
        <w:rPr>
          <w:sz w:val="22"/>
          <w:szCs w:val="22"/>
        </w:rPr>
      </w:pPr>
      <w:r w:rsidRPr="00681830">
        <w:rPr>
          <w:sz w:val="22"/>
          <w:szCs w:val="22"/>
        </w:rPr>
        <w:t xml:space="preserve">Yarışma İlkokullar için düzenlenmekte olup ilkokul </w:t>
      </w:r>
      <w:r w:rsidR="00DD2F09" w:rsidRPr="00681830">
        <w:rPr>
          <w:sz w:val="22"/>
          <w:szCs w:val="22"/>
        </w:rPr>
        <w:t>ana sınıflarını, anaokullarını</w:t>
      </w:r>
      <w:r w:rsidR="00214EAF">
        <w:rPr>
          <w:sz w:val="22"/>
          <w:szCs w:val="22"/>
        </w:rPr>
        <w:t xml:space="preserve">, </w:t>
      </w:r>
      <w:proofErr w:type="gramStart"/>
      <w:r w:rsidR="00214EAF">
        <w:rPr>
          <w:sz w:val="22"/>
          <w:szCs w:val="22"/>
        </w:rPr>
        <w:t xml:space="preserve">ilkokul </w:t>
      </w:r>
      <w:r w:rsidR="00DD2F09" w:rsidRPr="00681830">
        <w:rPr>
          <w:sz w:val="22"/>
          <w:szCs w:val="22"/>
        </w:rPr>
        <w:t xml:space="preserve"> 1</w:t>
      </w:r>
      <w:proofErr w:type="gramEnd"/>
      <w:r w:rsidR="00DD2F09" w:rsidRPr="00681830">
        <w:rPr>
          <w:sz w:val="22"/>
          <w:szCs w:val="22"/>
        </w:rPr>
        <w:t>.</w:t>
      </w:r>
      <w:r w:rsidRPr="00681830">
        <w:rPr>
          <w:sz w:val="22"/>
          <w:szCs w:val="22"/>
        </w:rPr>
        <w:t>2. 3. ve 4.sınıf öğrencilerini kapsamaktadır.</w:t>
      </w:r>
    </w:p>
    <w:p w:rsidR="00C6761C" w:rsidRPr="00681830" w:rsidRDefault="00214EAF" w:rsidP="00C6761C">
      <w:pPr>
        <w:pStyle w:val="ListeParagraf"/>
        <w:numPr>
          <w:ilvl w:val="0"/>
          <w:numId w:val="2"/>
        </w:numPr>
        <w:rPr>
          <w:sz w:val="22"/>
          <w:szCs w:val="22"/>
        </w:rPr>
      </w:pPr>
      <w:r>
        <w:rPr>
          <w:sz w:val="22"/>
          <w:szCs w:val="22"/>
        </w:rPr>
        <w:t>Yarışmaya her ana</w:t>
      </w:r>
      <w:r w:rsidR="00DD2F09" w:rsidRPr="00681830">
        <w:rPr>
          <w:sz w:val="22"/>
          <w:szCs w:val="22"/>
        </w:rPr>
        <w:t>sınıfı,</w:t>
      </w:r>
      <w:r>
        <w:rPr>
          <w:sz w:val="22"/>
          <w:szCs w:val="22"/>
        </w:rPr>
        <w:t xml:space="preserve"> ana</w:t>
      </w:r>
      <w:r w:rsidR="00DD2F09" w:rsidRPr="00681830">
        <w:rPr>
          <w:sz w:val="22"/>
          <w:szCs w:val="22"/>
        </w:rPr>
        <w:t>okulu ve ilkokul 1</w:t>
      </w:r>
      <w:r w:rsidR="00361617" w:rsidRPr="00681830">
        <w:rPr>
          <w:sz w:val="22"/>
          <w:szCs w:val="22"/>
        </w:rPr>
        <w:t>.</w:t>
      </w:r>
      <w:r w:rsidR="00C6761C" w:rsidRPr="00681830">
        <w:rPr>
          <w:sz w:val="22"/>
          <w:szCs w:val="22"/>
        </w:rPr>
        <w:t xml:space="preserve">2.3. ve 4. </w:t>
      </w:r>
      <w:r w:rsidR="00406AE1" w:rsidRPr="00681830">
        <w:rPr>
          <w:sz w:val="22"/>
          <w:szCs w:val="22"/>
        </w:rPr>
        <w:t xml:space="preserve">sınıf düzeylerinden katılabilir, her sınıf seviyesinden </w:t>
      </w:r>
      <w:r>
        <w:rPr>
          <w:sz w:val="22"/>
          <w:szCs w:val="22"/>
        </w:rPr>
        <w:t xml:space="preserve">en az 2, </w:t>
      </w:r>
      <w:r w:rsidR="00406AE1" w:rsidRPr="00681830">
        <w:rPr>
          <w:sz w:val="22"/>
          <w:szCs w:val="22"/>
        </w:rPr>
        <w:t>en fazla 5 öğrenci ile katılabilir.</w:t>
      </w:r>
    </w:p>
    <w:p w:rsidR="00A06961" w:rsidRPr="00681830" w:rsidRDefault="00C6761C" w:rsidP="00C6761C">
      <w:pPr>
        <w:pStyle w:val="ListeParagraf"/>
        <w:numPr>
          <w:ilvl w:val="0"/>
          <w:numId w:val="2"/>
        </w:numPr>
        <w:rPr>
          <w:sz w:val="22"/>
          <w:szCs w:val="22"/>
        </w:rPr>
      </w:pPr>
      <w:r w:rsidRPr="00681830">
        <w:rPr>
          <w:sz w:val="22"/>
          <w:szCs w:val="22"/>
        </w:rPr>
        <w:t>Her okul öğrencilerin yarışmaya hazırlanmasına yardımcı o</w:t>
      </w:r>
      <w:r w:rsidR="0077249C" w:rsidRPr="00681830">
        <w:rPr>
          <w:sz w:val="22"/>
          <w:szCs w:val="22"/>
        </w:rPr>
        <w:t>lan ve rehberlik eden bir koordinatör</w:t>
      </w:r>
      <w:r w:rsidR="00DD2F09" w:rsidRPr="00681830">
        <w:rPr>
          <w:sz w:val="22"/>
          <w:szCs w:val="22"/>
        </w:rPr>
        <w:t xml:space="preserve"> öğretmen</w:t>
      </w:r>
      <w:r w:rsidR="006F13E8" w:rsidRPr="00681830">
        <w:rPr>
          <w:sz w:val="22"/>
          <w:szCs w:val="22"/>
        </w:rPr>
        <w:t xml:space="preserve"> ve müdür yardımcısı</w:t>
      </w:r>
      <w:r w:rsidR="00DD2F09" w:rsidRPr="00681830">
        <w:rPr>
          <w:sz w:val="22"/>
          <w:szCs w:val="22"/>
        </w:rPr>
        <w:t xml:space="preserve"> belirlemeli </w:t>
      </w:r>
      <w:proofErr w:type="gramStart"/>
      <w:r w:rsidR="00DD2F09" w:rsidRPr="00681830">
        <w:rPr>
          <w:sz w:val="22"/>
          <w:szCs w:val="22"/>
        </w:rPr>
        <w:t xml:space="preserve">ve </w:t>
      </w:r>
      <w:r w:rsidR="006F13E8" w:rsidRPr="00681830">
        <w:rPr>
          <w:sz w:val="22"/>
          <w:szCs w:val="22"/>
        </w:rPr>
        <w:t xml:space="preserve"> başvuru</w:t>
      </w:r>
      <w:proofErr w:type="gramEnd"/>
      <w:r w:rsidR="006F13E8" w:rsidRPr="00681830">
        <w:rPr>
          <w:sz w:val="22"/>
          <w:szCs w:val="22"/>
        </w:rPr>
        <w:t xml:space="preserve"> mailinde </w:t>
      </w:r>
      <w:r w:rsidRPr="00681830">
        <w:rPr>
          <w:sz w:val="22"/>
          <w:szCs w:val="22"/>
        </w:rPr>
        <w:t xml:space="preserve"> belirtmelidir.</w:t>
      </w:r>
    </w:p>
    <w:p w:rsidR="00681830" w:rsidRPr="00681830" w:rsidRDefault="00681830" w:rsidP="00214EAF">
      <w:pPr>
        <w:pStyle w:val="ListeParagraf"/>
        <w:rPr>
          <w:sz w:val="22"/>
          <w:szCs w:val="22"/>
        </w:rPr>
      </w:pPr>
    </w:p>
    <w:p w:rsidR="00C6761C" w:rsidRPr="00BC5C04" w:rsidRDefault="00FF7603" w:rsidP="00C6761C">
      <w:pPr>
        <w:rPr>
          <w:rFonts w:ascii="Times New Roman" w:hAnsi="Times New Roman" w:cs="Times New Roman"/>
          <w:b/>
          <w:color w:val="0070C0"/>
          <w:u w:val="single"/>
        </w:rPr>
      </w:pPr>
      <w:r>
        <w:rPr>
          <w:rFonts w:ascii="Times New Roman" w:hAnsi="Times New Roman" w:cs="Times New Roman"/>
          <w:b/>
          <w:color w:val="0070C0"/>
          <w:u w:val="single"/>
        </w:rPr>
        <w:t xml:space="preserve">MADDE 7- </w:t>
      </w:r>
      <w:r w:rsidR="00E012BF" w:rsidRPr="00E012BF">
        <w:rPr>
          <w:rFonts w:ascii="Times New Roman" w:hAnsi="Times New Roman" w:cs="Times New Roman"/>
          <w:b/>
          <w:color w:val="0070C0"/>
          <w:u w:val="single"/>
        </w:rPr>
        <w:t>KARATAY A</w:t>
      </w:r>
      <w:r w:rsidR="00E012BF">
        <w:rPr>
          <w:rFonts w:ascii="Times New Roman" w:hAnsi="Times New Roman" w:cs="Times New Roman"/>
          <w:b/>
          <w:color w:val="0070C0"/>
          <w:u w:val="single"/>
        </w:rPr>
        <w:t xml:space="preserve">KIL </w:t>
      </w:r>
      <w:proofErr w:type="gramStart"/>
      <w:r w:rsidR="00E012BF">
        <w:rPr>
          <w:rFonts w:ascii="Times New Roman" w:hAnsi="Times New Roman" w:cs="Times New Roman"/>
          <w:b/>
          <w:color w:val="0070C0"/>
          <w:u w:val="single"/>
        </w:rPr>
        <w:t>ZEKA</w:t>
      </w:r>
      <w:proofErr w:type="gramEnd"/>
      <w:r w:rsidR="00E012BF">
        <w:rPr>
          <w:rFonts w:ascii="Times New Roman" w:hAnsi="Times New Roman" w:cs="Times New Roman"/>
          <w:b/>
          <w:color w:val="0070C0"/>
          <w:u w:val="single"/>
        </w:rPr>
        <w:t xml:space="preserve"> OYUNLARI TURNUVASINA</w:t>
      </w:r>
      <w:r w:rsidR="00C6761C" w:rsidRPr="00BC5C04">
        <w:rPr>
          <w:rFonts w:ascii="Times New Roman" w:hAnsi="Times New Roman" w:cs="Times New Roman"/>
          <w:b/>
          <w:color w:val="0070C0"/>
          <w:u w:val="single"/>
        </w:rPr>
        <w:t xml:space="preserve"> BAŞVURU ŞEKLİ</w:t>
      </w:r>
    </w:p>
    <w:p w:rsidR="00C6761C" w:rsidRPr="00681830" w:rsidRDefault="00C6761C" w:rsidP="00C6761C">
      <w:pPr>
        <w:pStyle w:val="ListeParagraf"/>
        <w:numPr>
          <w:ilvl w:val="0"/>
          <w:numId w:val="3"/>
        </w:numPr>
        <w:rPr>
          <w:sz w:val="22"/>
          <w:szCs w:val="22"/>
        </w:rPr>
      </w:pPr>
      <w:r w:rsidRPr="00681830">
        <w:rPr>
          <w:sz w:val="22"/>
          <w:szCs w:val="22"/>
        </w:rPr>
        <w:t xml:space="preserve">Yarışmaya başvuru </w:t>
      </w:r>
      <w:r w:rsidR="009D584B" w:rsidRPr="00681830">
        <w:rPr>
          <w:sz w:val="22"/>
          <w:szCs w:val="22"/>
        </w:rPr>
        <w:t xml:space="preserve">Karatay </w:t>
      </w:r>
      <w:r w:rsidR="00214EAF">
        <w:rPr>
          <w:sz w:val="22"/>
          <w:szCs w:val="22"/>
        </w:rPr>
        <w:t>İlçe</w:t>
      </w:r>
      <w:r w:rsidR="00DD2F09" w:rsidRPr="00681830">
        <w:rPr>
          <w:sz w:val="22"/>
          <w:szCs w:val="22"/>
        </w:rPr>
        <w:t xml:space="preserve"> Milli Eğitim </w:t>
      </w:r>
      <w:r w:rsidR="009D584B" w:rsidRPr="00681830">
        <w:rPr>
          <w:sz w:val="22"/>
          <w:szCs w:val="22"/>
        </w:rPr>
        <w:t>M</w:t>
      </w:r>
      <w:r w:rsidR="00DD2F09" w:rsidRPr="00681830">
        <w:rPr>
          <w:sz w:val="22"/>
          <w:szCs w:val="22"/>
        </w:rPr>
        <w:t xml:space="preserve">üdürlüğüne </w:t>
      </w:r>
      <w:r w:rsidR="003658E5" w:rsidRPr="00681830">
        <w:rPr>
          <w:sz w:val="22"/>
          <w:szCs w:val="22"/>
        </w:rPr>
        <w:t xml:space="preserve">liste şeklinde </w:t>
      </w:r>
      <w:r w:rsidR="00DD2F09" w:rsidRPr="00681830">
        <w:rPr>
          <w:sz w:val="22"/>
          <w:szCs w:val="22"/>
        </w:rPr>
        <w:t>mail yoluyla</w:t>
      </w:r>
      <w:r w:rsidR="0069417E">
        <w:rPr>
          <w:sz w:val="22"/>
          <w:szCs w:val="22"/>
        </w:rPr>
        <w:t xml:space="preserve"> </w:t>
      </w:r>
      <w:r w:rsidR="006F13E8" w:rsidRPr="00681830">
        <w:rPr>
          <w:sz w:val="22"/>
          <w:szCs w:val="22"/>
        </w:rPr>
        <w:t>yapılacaktır.</w:t>
      </w:r>
    </w:p>
    <w:p w:rsidR="00C6761C" w:rsidRPr="00681830" w:rsidRDefault="00C6761C" w:rsidP="00C6761C">
      <w:pPr>
        <w:pStyle w:val="ListeParagraf"/>
        <w:numPr>
          <w:ilvl w:val="0"/>
          <w:numId w:val="3"/>
        </w:numPr>
        <w:rPr>
          <w:sz w:val="22"/>
          <w:szCs w:val="22"/>
        </w:rPr>
      </w:pPr>
      <w:r w:rsidRPr="00681830">
        <w:rPr>
          <w:sz w:val="22"/>
          <w:szCs w:val="22"/>
        </w:rPr>
        <w:t>Yarışm</w:t>
      </w:r>
      <w:r w:rsidR="00DD2F09" w:rsidRPr="00681830">
        <w:rPr>
          <w:sz w:val="22"/>
          <w:szCs w:val="22"/>
        </w:rPr>
        <w:t xml:space="preserve">aya katılım için son tarih </w:t>
      </w:r>
      <w:proofErr w:type="gramStart"/>
      <w:r w:rsidR="00375C24">
        <w:rPr>
          <w:sz w:val="22"/>
          <w:szCs w:val="22"/>
        </w:rPr>
        <w:t>30  Mart</w:t>
      </w:r>
      <w:proofErr w:type="gramEnd"/>
      <w:r w:rsidR="00375C24">
        <w:rPr>
          <w:sz w:val="22"/>
          <w:szCs w:val="22"/>
        </w:rPr>
        <w:t xml:space="preserve"> 2018 </w:t>
      </w:r>
      <w:r w:rsidR="00214EAF">
        <w:rPr>
          <w:sz w:val="22"/>
          <w:szCs w:val="22"/>
        </w:rPr>
        <w:t xml:space="preserve"> Cuma </w:t>
      </w:r>
      <w:r w:rsidRPr="00681830">
        <w:rPr>
          <w:sz w:val="22"/>
          <w:szCs w:val="22"/>
        </w:rPr>
        <w:t>günüdür.</w:t>
      </w:r>
    </w:p>
    <w:p w:rsidR="00C6761C" w:rsidRPr="00681830" w:rsidRDefault="0000257A" w:rsidP="00C6761C">
      <w:pPr>
        <w:pStyle w:val="ListeParagraf"/>
        <w:numPr>
          <w:ilvl w:val="0"/>
          <w:numId w:val="3"/>
        </w:numPr>
        <w:rPr>
          <w:sz w:val="22"/>
          <w:szCs w:val="22"/>
        </w:rPr>
      </w:pPr>
      <w:r w:rsidRPr="00681830">
        <w:rPr>
          <w:sz w:val="22"/>
          <w:szCs w:val="22"/>
        </w:rPr>
        <w:t>Yarışma1.etabı  1</w:t>
      </w:r>
      <w:r w:rsidR="007A209A">
        <w:rPr>
          <w:sz w:val="22"/>
          <w:szCs w:val="22"/>
        </w:rPr>
        <w:t>1</w:t>
      </w:r>
      <w:r w:rsidR="00214EAF">
        <w:rPr>
          <w:sz w:val="22"/>
          <w:szCs w:val="22"/>
        </w:rPr>
        <w:t xml:space="preserve"> Nisan </w:t>
      </w:r>
      <w:r w:rsidRPr="00681830">
        <w:rPr>
          <w:sz w:val="22"/>
          <w:szCs w:val="22"/>
        </w:rPr>
        <w:t>2018</w:t>
      </w:r>
      <w:r w:rsidR="007A209A">
        <w:rPr>
          <w:sz w:val="22"/>
          <w:szCs w:val="22"/>
        </w:rPr>
        <w:t xml:space="preserve"> Çarşamba</w:t>
      </w:r>
      <w:r w:rsidR="00214EAF">
        <w:rPr>
          <w:sz w:val="22"/>
          <w:szCs w:val="22"/>
        </w:rPr>
        <w:t xml:space="preserve"> günü saat 10.00’</w:t>
      </w:r>
      <w:r w:rsidR="0067270C" w:rsidRPr="00681830">
        <w:rPr>
          <w:sz w:val="22"/>
          <w:szCs w:val="22"/>
        </w:rPr>
        <w:t xml:space="preserve">da </w:t>
      </w:r>
      <w:proofErr w:type="gramStart"/>
      <w:r w:rsidR="00375C24">
        <w:rPr>
          <w:sz w:val="22"/>
          <w:szCs w:val="22"/>
        </w:rPr>
        <w:t>……………………………..</w:t>
      </w:r>
      <w:proofErr w:type="gramEnd"/>
      <w:r w:rsidR="00C6761C" w:rsidRPr="00681830">
        <w:rPr>
          <w:sz w:val="22"/>
          <w:szCs w:val="22"/>
        </w:rPr>
        <w:t xml:space="preserve"> yapılacaktır.</w:t>
      </w:r>
    </w:p>
    <w:p w:rsidR="00681830" w:rsidRDefault="0000257A" w:rsidP="00BD788D">
      <w:pPr>
        <w:pStyle w:val="ListeParagraf"/>
        <w:numPr>
          <w:ilvl w:val="0"/>
          <w:numId w:val="3"/>
        </w:numPr>
        <w:rPr>
          <w:sz w:val="22"/>
          <w:szCs w:val="22"/>
        </w:rPr>
      </w:pPr>
      <w:r w:rsidRPr="00681830">
        <w:rPr>
          <w:sz w:val="22"/>
          <w:szCs w:val="22"/>
        </w:rPr>
        <w:lastRenderedPageBreak/>
        <w:t>1.etapta dere</w:t>
      </w:r>
      <w:r w:rsidR="006F13E8" w:rsidRPr="00681830">
        <w:rPr>
          <w:sz w:val="22"/>
          <w:szCs w:val="22"/>
        </w:rPr>
        <w:t xml:space="preserve">ceye giren her sınıf </w:t>
      </w:r>
      <w:r w:rsidR="00214EAF">
        <w:rPr>
          <w:sz w:val="22"/>
          <w:szCs w:val="22"/>
        </w:rPr>
        <w:t xml:space="preserve">seviyesindeki en </w:t>
      </w:r>
      <w:r w:rsidR="006F13E8" w:rsidRPr="00681830">
        <w:rPr>
          <w:sz w:val="22"/>
          <w:szCs w:val="22"/>
        </w:rPr>
        <w:t xml:space="preserve">yüksek puana </w:t>
      </w:r>
      <w:proofErr w:type="gramStart"/>
      <w:r w:rsidR="006F13E8" w:rsidRPr="00681830">
        <w:rPr>
          <w:sz w:val="22"/>
          <w:szCs w:val="22"/>
        </w:rPr>
        <w:t>sahip  ilk</w:t>
      </w:r>
      <w:proofErr w:type="gramEnd"/>
      <w:r w:rsidR="006F13E8" w:rsidRPr="00681830">
        <w:rPr>
          <w:sz w:val="22"/>
          <w:szCs w:val="22"/>
        </w:rPr>
        <w:t xml:space="preserve"> 2</w:t>
      </w:r>
      <w:r w:rsidRPr="00681830">
        <w:rPr>
          <w:sz w:val="22"/>
          <w:szCs w:val="22"/>
        </w:rPr>
        <w:t>0 öğrenci 2.etaba katılma hakkı kazanacaktır.</w:t>
      </w:r>
    </w:p>
    <w:p w:rsidR="007A209A" w:rsidRPr="00B17979" w:rsidRDefault="007A209A" w:rsidP="00BD788D">
      <w:pPr>
        <w:pStyle w:val="ListeParagraf"/>
        <w:numPr>
          <w:ilvl w:val="0"/>
          <w:numId w:val="3"/>
        </w:numPr>
        <w:rPr>
          <w:sz w:val="22"/>
          <w:szCs w:val="22"/>
        </w:rPr>
      </w:pPr>
      <w:r>
        <w:rPr>
          <w:sz w:val="22"/>
          <w:szCs w:val="22"/>
        </w:rPr>
        <w:t>2.etapa katılmaya hak kazanan öğrenciler 25 Nisan 2018 Çarşamba günü 2.etap kutu oyunlarına katılacaktır.</w:t>
      </w:r>
    </w:p>
    <w:p w:rsidR="00681830" w:rsidRPr="00681830" w:rsidRDefault="00681830" w:rsidP="00BD788D">
      <w:pPr>
        <w:rPr>
          <w:rFonts w:ascii="Times New Roman" w:hAnsi="Times New Roman" w:cs="Times New Roman"/>
          <w:b/>
        </w:rPr>
      </w:pPr>
    </w:p>
    <w:p w:rsidR="00BD788D" w:rsidRPr="00BC5C04" w:rsidRDefault="00FF7603" w:rsidP="00BD788D">
      <w:pPr>
        <w:rPr>
          <w:rFonts w:ascii="Times New Roman" w:hAnsi="Times New Roman" w:cs="Times New Roman"/>
          <w:b/>
          <w:color w:val="0070C0"/>
          <w:u w:val="single"/>
        </w:rPr>
      </w:pPr>
      <w:r>
        <w:rPr>
          <w:rFonts w:ascii="Times New Roman" w:hAnsi="Times New Roman" w:cs="Times New Roman"/>
          <w:b/>
          <w:color w:val="0070C0"/>
          <w:u w:val="single"/>
        </w:rPr>
        <w:t xml:space="preserve">MADDE 8- </w:t>
      </w:r>
      <w:r w:rsidR="00E012BF" w:rsidRPr="00E012BF">
        <w:rPr>
          <w:rFonts w:ascii="Times New Roman" w:hAnsi="Times New Roman" w:cs="Times New Roman"/>
          <w:b/>
          <w:color w:val="0070C0"/>
          <w:u w:val="single"/>
        </w:rPr>
        <w:t>KARATAY A</w:t>
      </w:r>
      <w:r w:rsidR="00E012BF">
        <w:rPr>
          <w:rFonts w:ascii="Times New Roman" w:hAnsi="Times New Roman" w:cs="Times New Roman"/>
          <w:b/>
          <w:color w:val="0070C0"/>
          <w:u w:val="single"/>
        </w:rPr>
        <w:t xml:space="preserve">KIL </w:t>
      </w:r>
      <w:proofErr w:type="gramStart"/>
      <w:r w:rsidR="00E012BF">
        <w:rPr>
          <w:rFonts w:ascii="Times New Roman" w:hAnsi="Times New Roman" w:cs="Times New Roman"/>
          <w:b/>
          <w:color w:val="0070C0"/>
          <w:u w:val="single"/>
        </w:rPr>
        <w:t>ZEKA</w:t>
      </w:r>
      <w:proofErr w:type="gramEnd"/>
      <w:r w:rsidR="00E012BF">
        <w:rPr>
          <w:rFonts w:ascii="Times New Roman" w:hAnsi="Times New Roman" w:cs="Times New Roman"/>
          <w:b/>
          <w:color w:val="0070C0"/>
          <w:u w:val="single"/>
        </w:rPr>
        <w:t xml:space="preserve"> OYUNLARI TURNUVASI</w:t>
      </w:r>
      <w:r w:rsidR="00BD788D" w:rsidRPr="00BC5C04">
        <w:rPr>
          <w:rFonts w:ascii="Times New Roman" w:hAnsi="Times New Roman" w:cs="Times New Roman"/>
          <w:b/>
          <w:color w:val="0070C0"/>
          <w:u w:val="single"/>
        </w:rPr>
        <w:t xml:space="preserve"> İLÇE YÜRÜTME KURULU</w:t>
      </w:r>
    </w:p>
    <w:p w:rsidR="009D584B" w:rsidRPr="00681830" w:rsidRDefault="00E14B7F" w:rsidP="003F465E">
      <w:pPr>
        <w:rPr>
          <w:rFonts w:ascii="Times New Roman" w:hAnsi="Times New Roman" w:cs="Times New Roman"/>
        </w:rPr>
      </w:pPr>
      <w:r w:rsidRPr="00681830">
        <w:rPr>
          <w:rFonts w:ascii="Times New Roman" w:hAnsi="Times New Roman" w:cs="Times New Roman"/>
          <w:noProof/>
          <w:lang w:eastAsia="tr-TR"/>
        </w:rPr>
        <w:drawing>
          <wp:inline distT="0" distB="0" distL="0" distR="0">
            <wp:extent cx="4946073" cy="2903740"/>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4DFE" w:rsidRPr="00681830" w:rsidRDefault="001B4DFE" w:rsidP="00010242">
      <w:pPr>
        <w:rPr>
          <w:rFonts w:ascii="Times New Roman" w:hAnsi="Times New Roman" w:cs="Times New Roman"/>
        </w:rPr>
      </w:pPr>
    </w:p>
    <w:p w:rsidR="00D6029E" w:rsidRPr="00BC5C04" w:rsidRDefault="00FF7603" w:rsidP="007525EC">
      <w:pPr>
        <w:rPr>
          <w:rFonts w:ascii="Times New Roman" w:hAnsi="Times New Roman" w:cs="Times New Roman"/>
          <w:color w:val="0070C0"/>
          <w:u w:val="single"/>
        </w:rPr>
      </w:pPr>
      <w:r>
        <w:rPr>
          <w:rFonts w:ascii="Times New Roman" w:hAnsi="Times New Roman" w:cs="Times New Roman"/>
          <w:b/>
          <w:color w:val="0070C0"/>
          <w:u w:val="single"/>
        </w:rPr>
        <w:t xml:space="preserve">MADDE 9- </w:t>
      </w:r>
      <w:r w:rsidR="00E012BF" w:rsidRPr="00E012BF">
        <w:rPr>
          <w:rFonts w:ascii="Times New Roman" w:hAnsi="Times New Roman" w:cs="Times New Roman"/>
          <w:b/>
          <w:color w:val="0070C0"/>
          <w:u w:val="single"/>
        </w:rPr>
        <w:t>KARATAY A</w:t>
      </w:r>
      <w:r w:rsidR="00E012BF">
        <w:rPr>
          <w:rFonts w:ascii="Times New Roman" w:hAnsi="Times New Roman" w:cs="Times New Roman"/>
          <w:b/>
          <w:color w:val="0070C0"/>
          <w:u w:val="single"/>
        </w:rPr>
        <w:t xml:space="preserve">KIL </w:t>
      </w:r>
      <w:proofErr w:type="gramStart"/>
      <w:r w:rsidR="00E012BF">
        <w:rPr>
          <w:rFonts w:ascii="Times New Roman" w:hAnsi="Times New Roman" w:cs="Times New Roman"/>
          <w:b/>
          <w:color w:val="0070C0"/>
          <w:u w:val="single"/>
        </w:rPr>
        <w:t>ZEKA</w:t>
      </w:r>
      <w:proofErr w:type="gramEnd"/>
      <w:r w:rsidR="00E012BF">
        <w:rPr>
          <w:rFonts w:ascii="Times New Roman" w:hAnsi="Times New Roman" w:cs="Times New Roman"/>
          <w:b/>
          <w:color w:val="0070C0"/>
          <w:u w:val="single"/>
        </w:rPr>
        <w:t xml:space="preserve"> OYUNLARI TURNUVASI</w:t>
      </w:r>
      <w:r w:rsidR="007525EC" w:rsidRPr="00BC5C04">
        <w:rPr>
          <w:rFonts w:ascii="Times New Roman" w:hAnsi="Times New Roman" w:cs="Times New Roman"/>
          <w:b/>
          <w:color w:val="0070C0"/>
          <w:u w:val="single"/>
        </w:rPr>
        <w:t xml:space="preserve"> PROGRAMI</w:t>
      </w:r>
    </w:p>
    <w:p w:rsidR="007525EC" w:rsidRPr="00681830" w:rsidRDefault="00D6029E" w:rsidP="007525EC">
      <w:pPr>
        <w:rPr>
          <w:rFonts w:ascii="Times New Roman" w:hAnsi="Times New Roman" w:cs="Times New Roman"/>
          <w:b/>
        </w:rPr>
      </w:pPr>
      <w:r w:rsidRPr="00681830">
        <w:rPr>
          <w:rFonts w:ascii="Times New Roman" w:hAnsi="Times New Roman" w:cs="Times New Roman"/>
          <w:b/>
        </w:rPr>
        <w:t xml:space="preserve">      </w:t>
      </w:r>
      <w:r w:rsidR="00AF1541">
        <w:rPr>
          <w:rFonts w:ascii="Times New Roman" w:hAnsi="Times New Roman" w:cs="Times New Roman"/>
          <w:b/>
        </w:rPr>
        <w:t>1</w:t>
      </w:r>
      <w:r w:rsidR="007A209A">
        <w:rPr>
          <w:rFonts w:ascii="Times New Roman" w:hAnsi="Times New Roman" w:cs="Times New Roman"/>
          <w:b/>
        </w:rPr>
        <w:t>1</w:t>
      </w:r>
      <w:r w:rsidRPr="00681830">
        <w:rPr>
          <w:rFonts w:ascii="Times New Roman" w:hAnsi="Times New Roman" w:cs="Times New Roman"/>
          <w:b/>
        </w:rPr>
        <w:t>/04/</w:t>
      </w:r>
      <w:proofErr w:type="gramStart"/>
      <w:r w:rsidRPr="00681830">
        <w:rPr>
          <w:rFonts w:ascii="Times New Roman" w:hAnsi="Times New Roman" w:cs="Times New Roman"/>
          <w:b/>
        </w:rPr>
        <w:t>2018   1</w:t>
      </w:r>
      <w:proofErr w:type="gramEnd"/>
      <w:r w:rsidRPr="00681830">
        <w:rPr>
          <w:rFonts w:ascii="Times New Roman" w:hAnsi="Times New Roman" w:cs="Times New Roman"/>
          <w:b/>
        </w:rPr>
        <w:t>.Etap</w:t>
      </w:r>
    </w:p>
    <w:p w:rsidR="007525EC" w:rsidRPr="00681830" w:rsidRDefault="00406AE1" w:rsidP="00C6761C">
      <w:pPr>
        <w:ind w:left="360"/>
        <w:rPr>
          <w:rFonts w:ascii="Times New Roman" w:hAnsi="Times New Roman" w:cs="Times New Roman"/>
        </w:rPr>
      </w:pPr>
      <w:r w:rsidRPr="00681830">
        <w:rPr>
          <w:rFonts w:ascii="Times New Roman" w:hAnsi="Times New Roman" w:cs="Times New Roman"/>
        </w:rPr>
        <w:t>9</w:t>
      </w:r>
      <w:r w:rsidR="00214EAF">
        <w:rPr>
          <w:rFonts w:ascii="Times New Roman" w:hAnsi="Times New Roman" w:cs="Times New Roman"/>
        </w:rPr>
        <w:t>.30-10.00</w:t>
      </w:r>
      <w:r w:rsidR="00214EAF">
        <w:rPr>
          <w:rFonts w:ascii="Times New Roman" w:hAnsi="Times New Roman" w:cs="Times New Roman"/>
        </w:rPr>
        <w:tab/>
      </w:r>
      <w:r w:rsidR="00214EAF">
        <w:rPr>
          <w:rFonts w:ascii="Times New Roman" w:hAnsi="Times New Roman" w:cs="Times New Roman"/>
        </w:rPr>
        <w:tab/>
      </w:r>
      <w:r w:rsidR="0025788A" w:rsidRPr="00681830">
        <w:rPr>
          <w:rFonts w:ascii="Times New Roman" w:hAnsi="Times New Roman" w:cs="Times New Roman"/>
        </w:rPr>
        <w:t>Kayıt işlemleri-Hazırlık</w:t>
      </w:r>
      <w:r w:rsidR="006F13E8" w:rsidRPr="00681830">
        <w:rPr>
          <w:rFonts w:ascii="Times New Roman" w:hAnsi="Times New Roman" w:cs="Times New Roman"/>
        </w:rPr>
        <w:t>-Gözetmen bilgilendirme toplantısı</w:t>
      </w:r>
    </w:p>
    <w:p w:rsidR="00D6029E" w:rsidRPr="00681830" w:rsidRDefault="006F13E8" w:rsidP="00D6029E">
      <w:pPr>
        <w:ind w:left="360"/>
        <w:rPr>
          <w:rFonts w:ascii="Times New Roman" w:hAnsi="Times New Roman" w:cs="Times New Roman"/>
        </w:rPr>
      </w:pPr>
      <w:r w:rsidRPr="00681830">
        <w:rPr>
          <w:rFonts w:ascii="Times New Roman" w:hAnsi="Times New Roman" w:cs="Times New Roman"/>
        </w:rPr>
        <w:t>11.00-12.00</w:t>
      </w:r>
      <w:r w:rsidR="006156A0" w:rsidRPr="00681830">
        <w:rPr>
          <w:rFonts w:ascii="Times New Roman" w:hAnsi="Times New Roman" w:cs="Times New Roman"/>
        </w:rPr>
        <w:tab/>
        <w:t>Kâğıt</w:t>
      </w:r>
      <w:r w:rsidR="007525EC" w:rsidRPr="00681830">
        <w:rPr>
          <w:rFonts w:ascii="Times New Roman" w:hAnsi="Times New Roman" w:cs="Times New Roman"/>
        </w:rPr>
        <w:t xml:space="preserve"> kalem akıl oyunları</w:t>
      </w:r>
    </w:p>
    <w:p w:rsidR="0000257A" w:rsidRPr="00681830" w:rsidRDefault="00D6029E" w:rsidP="00D6029E">
      <w:pPr>
        <w:ind w:left="360"/>
        <w:rPr>
          <w:rFonts w:ascii="Times New Roman" w:hAnsi="Times New Roman" w:cs="Times New Roman"/>
        </w:rPr>
      </w:pPr>
      <w:proofErr w:type="gramStart"/>
      <w:r w:rsidRPr="00681830">
        <w:rPr>
          <w:rFonts w:ascii="Times New Roman" w:hAnsi="Times New Roman" w:cs="Times New Roman"/>
          <w:b/>
        </w:rPr>
        <w:t>2</w:t>
      </w:r>
      <w:r w:rsidR="007A209A">
        <w:rPr>
          <w:rFonts w:ascii="Times New Roman" w:hAnsi="Times New Roman" w:cs="Times New Roman"/>
          <w:b/>
        </w:rPr>
        <w:t>5</w:t>
      </w:r>
      <w:r w:rsidRPr="00681830">
        <w:rPr>
          <w:rFonts w:ascii="Times New Roman" w:hAnsi="Times New Roman" w:cs="Times New Roman"/>
          <w:b/>
        </w:rPr>
        <w:t>/04/2018</w:t>
      </w:r>
      <w:proofErr w:type="gramEnd"/>
      <w:r w:rsidRPr="00681830">
        <w:rPr>
          <w:rFonts w:ascii="Times New Roman" w:hAnsi="Times New Roman" w:cs="Times New Roman"/>
          <w:b/>
        </w:rPr>
        <w:t xml:space="preserve"> 2.Etap</w:t>
      </w:r>
    </w:p>
    <w:p w:rsidR="007525EC" w:rsidRPr="00681830" w:rsidRDefault="00D6029E" w:rsidP="00C6761C">
      <w:pPr>
        <w:ind w:left="360"/>
        <w:rPr>
          <w:rFonts w:ascii="Times New Roman" w:hAnsi="Times New Roman" w:cs="Times New Roman"/>
        </w:rPr>
      </w:pPr>
      <w:r w:rsidRPr="00681830">
        <w:rPr>
          <w:rFonts w:ascii="Times New Roman" w:hAnsi="Times New Roman" w:cs="Times New Roman"/>
        </w:rPr>
        <w:t>9.30-10</w:t>
      </w:r>
      <w:r w:rsidR="00353541" w:rsidRPr="00681830">
        <w:rPr>
          <w:rFonts w:ascii="Times New Roman" w:hAnsi="Times New Roman" w:cs="Times New Roman"/>
        </w:rPr>
        <w:t>.00</w:t>
      </w:r>
      <w:r w:rsidR="006156A0" w:rsidRPr="00681830">
        <w:rPr>
          <w:rFonts w:ascii="Times New Roman" w:hAnsi="Times New Roman" w:cs="Times New Roman"/>
        </w:rPr>
        <w:tab/>
      </w:r>
      <w:r w:rsidR="0069417E">
        <w:rPr>
          <w:rFonts w:ascii="Times New Roman" w:hAnsi="Times New Roman" w:cs="Times New Roman"/>
        </w:rPr>
        <w:t xml:space="preserve">  </w:t>
      </w:r>
      <w:r w:rsidRPr="00681830">
        <w:rPr>
          <w:rFonts w:ascii="Times New Roman" w:hAnsi="Times New Roman" w:cs="Times New Roman"/>
        </w:rPr>
        <w:t>Kayıt işlemleri-Kutu Oyunları İçin Hazırlık</w:t>
      </w:r>
      <w:r w:rsidR="006F13E8" w:rsidRPr="00681830">
        <w:rPr>
          <w:rFonts w:ascii="Times New Roman" w:hAnsi="Times New Roman" w:cs="Times New Roman"/>
        </w:rPr>
        <w:t>-Gözetmen bilgilendirme</w:t>
      </w:r>
      <w:r w:rsidR="00214EAF">
        <w:rPr>
          <w:rFonts w:ascii="Times New Roman" w:hAnsi="Times New Roman" w:cs="Times New Roman"/>
        </w:rPr>
        <w:t xml:space="preserve"> toplantısı</w:t>
      </w:r>
    </w:p>
    <w:p w:rsidR="00A06961" w:rsidRDefault="0069417E" w:rsidP="0069417E">
      <w:pPr>
        <w:ind w:left="360"/>
      </w:pPr>
      <w:r>
        <w:t xml:space="preserve">11.00 – 12.00 </w:t>
      </w:r>
      <w:r w:rsidR="00D6029E" w:rsidRPr="00BC5C04">
        <w:t>K</w:t>
      </w:r>
      <w:r w:rsidR="007525EC" w:rsidRPr="00BC5C04">
        <w:t>utu oyunları</w:t>
      </w:r>
    </w:p>
    <w:p w:rsidR="00214EAF" w:rsidRDefault="0069417E" w:rsidP="0069417E">
      <w:pPr>
        <w:ind w:left="360"/>
      </w:pPr>
      <w:r>
        <w:t xml:space="preserve">12.30 – 13.30 </w:t>
      </w:r>
      <w:r w:rsidR="00F83C60">
        <w:t>Kutu Oyunları</w:t>
      </w:r>
    </w:p>
    <w:p w:rsidR="00FF3B39" w:rsidRPr="00BC5C04" w:rsidRDefault="00FF3B39" w:rsidP="0069417E">
      <w:pPr>
        <w:ind w:left="360"/>
      </w:pPr>
    </w:p>
    <w:p w:rsidR="00BC5C04" w:rsidRDefault="00FF7603" w:rsidP="00BC5C04">
      <w:pPr>
        <w:rPr>
          <w:rFonts w:ascii="Times New Roman" w:hAnsi="Times New Roman" w:cs="Times New Roman"/>
          <w:b/>
          <w:color w:val="0070C0"/>
          <w:u w:val="single"/>
        </w:rPr>
      </w:pPr>
      <w:r>
        <w:rPr>
          <w:rFonts w:ascii="Times New Roman" w:hAnsi="Times New Roman" w:cs="Times New Roman"/>
          <w:b/>
          <w:color w:val="0070C0"/>
          <w:u w:val="single"/>
        </w:rPr>
        <w:t xml:space="preserve">MADDE 10-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3F465E" w:rsidRPr="00BC5C04">
        <w:rPr>
          <w:rFonts w:ascii="Times New Roman" w:hAnsi="Times New Roman" w:cs="Times New Roman"/>
          <w:b/>
          <w:color w:val="0070C0"/>
          <w:u w:val="single"/>
        </w:rPr>
        <w:t>UYGULAMA</w:t>
      </w:r>
      <w:proofErr w:type="gramEnd"/>
      <w:r w:rsidR="003F465E" w:rsidRPr="00BC5C04">
        <w:rPr>
          <w:rFonts w:ascii="Times New Roman" w:hAnsi="Times New Roman" w:cs="Times New Roman"/>
          <w:b/>
          <w:color w:val="0070C0"/>
          <w:u w:val="single"/>
        </w:rPr>
        <w:t xml:space="preserve"> ŞEKLİ</w:t>
      </w:r>
    </w:p>
    <w:p w:rsidR="00BC5C04" w:rsidRDefault="000D69BB" w:rsidP="00BC5C04">
      <w:pPr>
        <w:pStyle w:val="AralkYok"/>
        <w:ind w:firstLine="708"/>
        <w:jc w:val="both"/>
        <w:rPr>
          <w:rFonts w:ascii="Times New Roman" w:hAnsi="Times New Roman" w:cs="Times New Roman"/>
        </w:rPr>
      </w:pPr>
      <w:r>
        <w:rPr>
          <w:rFonts w:ascii="Times New Roman" w:hAnsi="Times New Roman" w:cs="Times New Roman"/>
        </w:rPr>
        <w:t>1.</w:t>
      </w:r>
      <w:r w:rsidR="003F465E" w:rsidRPr="00BC5C04">
        <w:rPr>
          <w:rFonts w:ascii="Times New Roman" w:hAnsi="Times New Roman" w:cs="Times New Roman"/>
        </w:rPr>
        <w:t>Yarışmadaki soru ve oyunlar herhangi bir dersin müfredatına bağlı değildir. Yarışma sorul</w:t>
      </w:r>
      <w:r w:rsidR="00AA487F" w:rsidRPr="00BC5C04">
        <w:rPr>
          <w:rFonts w:ascii="Times New Roman" w:hAnsi="Times New Roman" w:cs="Times New Roman"/>
        </w:rPr>
        <w:t xml:space="preserve">arının örneklerini içeren </w:t>
      </w:r>
      <w:r w:rsidR="00AA487F" w:rsidRPr="00BC5C04">
        <w:rPr>
          <w:rFonts w:ascii="Times New Roman" w:eastAsia="Times New Roman" w:hAnsi="Times New Roman" w:cs="Times New Roman"/>
          <w:color w:val="333333"/>
          <w:lang w:eastAsia="tr-TR"/>
        </w:rPr>
        <w:t>Çalışma</w:t>
      </w:r>
      <w:r w:rsidR="00FF3B39">
        <w:rPr>
          <w:rFonts w:ascii="Times New Roman" w:eastAsia="Times New Roman" w:hAnsi="Times New Roman" w:cs="Times New Roman"/>
          <w:color w:val="333333"/>
          <w:lang w:eastAsia="tr-TR"/>
        </w:rPr>
        <w:t xml:space="preserve"> </w:t>
      </w:r>
      <w:r w:rsidR="00214EAF">
        <w:rPr>
          <w:rFonts w:ascii="Times New Roman" w:eastAsia="Times New Roman" w:hAnsi="Times New Roman" w:cs="Times New Roman"/>
          <w:color w:val="333333"/>
          <w:lang w:eastAsia="tr-TR"/>
        </w:rPr>
        <w:t>Dosyası</w:t>
      </w:r>
      <w:r w:rsidR="00AA487F" w:rsidRPr="00BC5C04">
        <w:rPr>
          <w:rFonts w:ascii="Times New Roman" w:eastAsia="Times New Roman" w:hAnsi="Times New Roman" w:cs="Times New Roman"/>
          <w:color w:val="333333"/>
          <w:lang w:eastAsia="tr-TR"/>
        </w:rPr>
        <w:t xml:space="preserve">ndaki soru açıklamalarını okumalarını ve örnek soruları çözmelerini öneririz. </w:t>
      </w:r>
      <w:r w:rsidR="00AA487F" w:rsidRPr="00BC5C04">
        <w:rPr>
          <w:rFonts w:ascii="Times New Roman" w:hAnsi="Times New Roman" w:cs="Times New Roman"/>
        </w:rPr>
        <w:t xml:space="preserve">Çalışma </w:t>
      </w:r>
      <w:proofErr w:type="gramStart"/>
      <w:r w:rsidR="00AA487F" w:rsidRPr="00BC5C04">
        <w:rPr>
          <w:rFonts w:ascii="Times New Roman" w:hAnsi="Times New Roman" w:cs="Times New Roman"/>
        </w:rPr>
        <w:t xml:space="preserve">dosyası </w:t>
      </w:r>
      <w:r w:rsidR="003F465E" w:rsidRPr="00BC5C04">
        <w:rPr>
          <w:rFonts w:ascii="Times New Roman" w:hAnsi="Times New Roman" w:cs="Times New Roman"/>
        </w:rPr>
        <w:t xml:space="preserve"> tüm</w:t>
      </w:r>
      <w:proofErr w:type="gramEnd"/>
      <w:r w:rsidR="003F465E" w:rsidRPr="00BC5C04">
        <w:rPr>
          <w:rFonts w:ascii="Times New Roman" w:hAnsi="Times New Roman" w:cs="Times New Roman"/>
        </w:rPr>
        <w:t xml:space="preserve"> katılımcı okullara </w:t>
      </w:r>
      <w:r w:rsidR="000D2B25" w:rsidRPr="00BC5C04">
        <w:rPr>
          <w:rFonts w:ascii="Times New Roman" w:hAnsi="Times New Roman" w:cs="Times New Roman"/>
        </w:rPr>
        <w:t>önceden</w:t>
      </w:r>
      <w:r w:rsidR="006F13E8" w:rsidRPr="00BC5C04">
        <w:rPr>
          <w:rFonts w:ascii="Times New Roman" w:hAnsi="Times New Roman" w:cs="Times New Roman"/>
        </w:rPr>
        <w:t xml:space="preserve"> mail yoluyla </w:t>
      </w:r>
      <w:r w:rsidR="003F465E" w:rsidRPr="00BC5C04">
        <w:rPr>
          <w:rFonts w:ascii="Times New Roman" w:hAnsi="Times New Roman" w:cs="Times New Roman"/>
        </w:rPr>
        <w:t>ulaştırılacaktır.</w:t>
      </w:r>
    </w:p>
    <w:p w:rsidR="007A209A" w:rsidRPr="00BC5C04" w:rsidRDefault="007A209A" w:rsidP="00BC5C04">
      <w:pPr>
        <w:pStyle w:val="AralkYok"/>
        <w:ind w:firstLine="708"/>
        <w:jc w:val="both"/>
        <w:rPr>
          <w:rFonts w:ascii="Times New Roman" w:hAnsi="Times New Roman" w:cs="Times New Roman"/>
          <w:b/>
          <w:color w:val="0070C0"/>
          <w:u w:val="single"/>
        </w:rPr>
      </w:pPr>
      <w:r>
        <w:rPr>
          <w:rFonts w:ascii="Times New Roman" w:hAnsi="Times New Roman" w:cs="Times New Roman"/>
        </w:rPr>
        <w:t xml:space="preserve">2. Yarışmada soru havuzunda çeşitlilik oluşturmak, paylaşımı </w:t>
      </w:r>
      <w:proofErr w:type="gramStart"/>
      <w:r>
        <w:rPr>
          <w:rFonts w:ascii="Times New Roman" w:hAnsi="Times New Roman" w:cs="Times New Roman"/>
        </w:rPr>
        <w:t>artırmak  için</w:t>
      </w:r>
      <w:proofErr w:type="gramEnd"/>
      <w:r>
        <w:rPr>
          <w:rFonts w:ascii="Times New Roman" w:hAnsi="Times New Roman" w:cs="Times New Roman"/>
        </w:rPr>
        <w:t xml:space="preserve"> </w:t>
      </w:r>
      <w:proofErr w:type="spellStart"/>
      <w:r>
        <w:rPr>
          <w:rFonts w:ascii="Times New Roman" w:hAnsi="Times New Roman" w:cs="Times New Roman"/>
        </w:rPr>
        <w:t>karatay</w:t>
      </w:r>
      <w:proofErr w:type="spellEnd"/>
      <w:r>
        <w:rPr>
          <w:rFonts w:ascii="Times New Roman" w:hAnsi="Times New Roman" w:cs="Times New Roman"/>
        </w:rPr>
        <w:t xml:space="preserve"> ilçesi okul öncesi ve sınıf öğretmenleri  özgün, örnek sorularını </w:t>
      </w:r>
      <w:hyperlink r:id="rId14" w:history="1">
        <w:r w:rsidRPr="0092690F">
          <w:rPr>
            <w:rStyle w:val="Kpr"/>
            <w:rFonts w:ascii="Times New Roman" w:hAnsi="Times New Roman" w:cs="Times New Roman"/>
          </w:rPr>
          <w:t>karatayazo2018@gmail.com</w:t>
        </w:r>
      </w:hyperlink>
      <w:r>
        <w:rPr>
          <w:rFonts w:ascii="Times New Roman" w:hAnsi="Times New Roman" w:cs="Times New Roman"/>
        </w:rPr>
        <w:t xml:space="preserve"> adresine 21 Mart 2018 Çarşamba gününe kadar gönderebileceklerdir. </w:t>
      </w:r>
    </w:p>
    <w:p w:rsidR="00BC5C04" w:rsidRPr="00BC5C04" w:rsidRDefault="007A209A" w:rsidP="00BC5C04">
      <w:pPr>
        <w:pStyle w:val="AralkYok"/>
        <w:ind w:firstLine="708"/>
        <w:jc w:val="both"/>
        <w:rPr>
          <w:rFonts w:ascii="Times New Roman" w:hAnsi="Times New Roman" w:cs="Times New Roman"/>
          <w:b/>
          <w:color w:val="0070C0"/>
          <w:u w:val="single"/>
        </w:rPr>
      </w:pPr>
      <w:r>
        <w:rPr>
          <w:rFonts w:ascii="Times New Roman" w:hAnsi="Times New Roman" w:cs="Times New Roman"/>
        </w:rPr>
        <w:t>3</w:t>
      </w:r>
      <w:r w:rsidR="000D69BB">
        <w:rPr>
          <w:rFonts w:ascii="Times New Roman" w:hAnsi="Times New Roman" w:cs="Times New Roman"/>
        </w:rPr>
        <w:t>.</w:t>
      </w:r>
      <w:r w:rsidR="00214EAF">
        <w:rPr>
          <w:rFonts w:ascii="Times New Roman" w:hAnsi="Times New Roman" w:cs="Times New Roman"/>
        </w:rPr>
        <w:t>Yarışma v</w:t>
      </w:r>
      <w:r w:rsidR="00353541" w:rsidRPr="00BC5C04">
        <w:rPr>
          <w:rFonts w:ascii="Times New Roman" w:hAnsi="Times New Roman" w:cs="Times New Roman"/>
        </w:rPr>
        <w:t xml:space="preserve">erilen </w:t>
      </w:r>
      <w:r w:rsidR="00214EAF">
        <w:rPr>
          <w:rFonts w:ascii="Times New Roman" w:hAnsi="Times New Roman" w:cs="Times New Roman"/>
        </w:rPr>
        <w:t xml:space="preserve">oyun </w:t>
      </w:r>
      <w:r w:rsidR="00353541" w:rsidRPr="00BC5C04">
        <w:rPr>
          <w:rFonts w:ascii="Times New Roman" w:hAnsi="Times New Roman" w:cs="Times New Roman"/>
        </w:rPr>
        <w:t>kurallar</w:t>
      </w:r>
      <w:r w:rsidR="00214EAF">
        <w:rPr>
          <w:rFonts w:ascii="Times New Roman" w:hAnsi="Times New Roman" w:cs="Times New Roman"/>
        </w:rPr>
        <w:t>ı</w:t>
      </w:r>
      <w:r w:rsidR="00353541" w:rsidRPr="00BC5C04">
        <w:rPr>
          <w:rFonts w:ascii="Times New Roman" w:hAnsi="Times New Roman" w:cs="Times New Roman"/>
        </w:rPr>
        <w:t xml:space="preserve"> çerçevesinde zamana karşı yarışarak bitirilmeye çalışılan oyunlardan oluşmaktadır.</w:t>
      </w:r>
    </w:p>
    <w:p w:rsidR="00BC5C04" w:rsidRPr="00BC5C04" w:rsidRDefault="007A209A" w:rsidP="00BC5C04">
      <w:pPr>
        <w:pStyle w:val="AralkYok"/>
        <w:ind w:firstLine="708"/>
        <w:jc w:val="both"/>
        <w:rPr>
          <w:rFonts w:ascii="Times New Roman" w:hAnsi="Times New Roman" w:cs="Times New Roman"/>
          <w:b/>
          <w:color w:val="0070C0"/>
          <w:u w:val="single"/>
        </w:rPr>
      </w:pPr>
      <w:r>
        <w:rPr>
          <w:rFonts w:ascii="Times New Roman" w:hAnsi="Times New Roman" w:cs="Times New Roman"/>
        </w:rPr>
        <w:t>4</w:t>
      </w:r>
      <w:r w:rsidR="000D69BB">
        <w:rPr>
          <w:rFonts w:ascii="Times New Roman" w:hAnsi="Times New Roman" w:cs="Times New Roman"/>
        </w:rPr>
        <w:t>.</w:t>
      </w:r>
      <w:r w:rsidR="0025788A" w:rsidRPr="00BC5C04">
        <w:rPr>
          <w:rFonts w:ascii="Times New Roman" w:hAnsi="Times New Roman" w:cs="Times New Roman"/>
        </w:rPr>
        <w:t>Yarışma soruları her sınıf düzeyinde ayrı ayrı hazırlanacaktır.</w:t>
      </w:r>
    </w:p>
    <w:p w:rsidR="003F465E" w:rsidRPr="00BC5C04" w:rsidRDefault="007A209A" w:rsidP="00BC5C04">
      <w:pPr>
        <w:pStyle w:val="AralkYok"/>
        <w:ind w:firstLine="708"/>
        <w:jc w:val="both"/>
        <w:rPr>
          <w:rFonts w:ascii="Times New Roman" w:hAnsi="Times New Roman" w:cs="Times New Roman"/>
          <w:b/>
          <w:color w:val="0070C0"/>
          <w:u w:val="single"/>
        </w:rPr>
      </w:pPr>
      <w:r>
        <w:rPr>
          <w:rFonts w:ascii="Times New Roman" w:hAnsi="Times New Roman" w:cs="Times New Roman"/>
        </w:rPr>
        <w:t>5</w:t>
      </w:r>
      <w:r w:rsidR="000D69BB">
        <w:rPr>
          <w:rFonts w:ascii="Times New Roman" w:hAnsi="Times New Roman" w:cs="Times New Roman"/>
        </w:rPr>
        <w:t>.</w:t>
      </w:r>
      <w:r w:rsidR="003F465E" w:rsidRPr="00BC5C04">
        <w:rPr>
          <w:rFonts w:ascii="Times New Roman" w:hAnsi="Times New Roman" w:cs="Times New Roman"/>
        </w:rPr>
        <w:t>Örnek yarışma soruları </w:t>
      </w:r>
      <w:hyperlink r:id="rId15" w:history="1">
        <w:r w:rsidR="00214EAF" w:rsidRPr="00116718">
          <w:rPr>
            <w:rStyle w:val="Kpr"/>
            <w:rFonts w:ascii="Times New Roman" w:hAnsi="Times New Roman" w:cs="Times New Roman"/>
            <w:shd w:val="clear" w:color="auto" w:fill="FFFFFF"/>
          </w:rPr>
          <w:t>https://karatay.meb.gov.tr</w:t>
        </w:r>
      </w:hyperlink>
      <w:r w:rsidR="00AF1541">
        <w:rPr>
          <w:rStyle w:val="Kpr"/>
          <w:rFonts w:ascii="Times New Roman" w:hAnsi="Times New Roman" w:cs="Times New Roman"/>
          <w:shd w:val="clear" w:color="auto" w:fill="FFFFFF"/>
        </w:rPr>
        <w:t xml:space="preserve"> </w:t>
      </w:r>
      <w:r w:rsidR="00AA487F" w:rsidRPr="00BC5C04">
        <w:rPr>
          <w:rFonts w:ascii="Times New Roman" w:hAnsi="Times New Roman" w:cs="Times New Roman"/>
        </w:rPr>
        <w:t xml:space="preserve">internet adresine yüklenerek katılımcı öğrenci ve danışman öğretmenlerin kolayca ulaşması sağlanacaktır. </w:t>
      </w:r>
    </w:p>
    <w:p w:rsidR="003F465E" w:rsidRPr="00BC5C04" w:rsidRDefault="007A209A" w:rsidP="00BC5C04">
      <w:pPr>
        <w:pStyle w:val="AralkYok"/>
        <w:ind w:firstLine="708"/>
        <w:jc w:val="both"/>
        <w:rPr>
          <w:rFonts w:ascii="Times New Roman" w:hAnsi="Times New Roman" w:cs="Times New Roman"/>
        </w:rPr>
      </w:pPr>
      <w:r>
        <w:rPr>
          <w:rFonts w:ascii="Times New Roman" w:hAnsi="Times New Roman" w:cs="Times New Roman"/>
        </w:rPr>
        <w:t>6</w:t>
      </w:r>
      <w:r w:rsidR="000D69BB">
        <w:rPr>
          <w:rFonts w:ascii="Times New Roman" w:hAnsi="Times New Roman" w:cs="Times New Roman"/>
        </w:rPr>
        <w:t>.</w:t>
      </w:r>
      <w:r w:rsidR="00214EAF">
        <w:rPr>
          <w:rFonts w:ascii="Times New Roman" w:hAnsi="Times New Roman" w:cs="Times New Roman"/>
        </w:rPr>
        <w:t xml:space="preserve">Yarışmada oyunlar kurallar </w:t>
      </w:r>
      <w:proofErr w:type="gramStart"/>
      <w:r w:rsidR="00214EAF">
        <w:rPr>
          <w:rFonts w:ascii="Times New Roman" w:hAnsi="Times New Roman" w:cs="Times New Roman"/>
        </w:rPr>
        <w:t xml:space="preserve">dahilinde  </w:t>
      </w:r>
      <w:r w:rsidR="000D2B25" w:rsidRPr="00BC5C04">
        <w:rPr>
          <w:rFonts w:ascii="Times New Roman" w:hAnsi="Times New Roman" w:cs="Times New Roman"/>
        </w:rPr>
        <w:t>belirtilen</w:t>
      </w:r>
      <w:proofErr w:type="gramEnd"/>
      <w:r w:rsidR="000D2B25" w:rsidRPr="00BC5C04">
        <w:rPr>
          <w:rFonts w:ascii="Times New Roman" w:hAnsi="Times New Roman" w:cs="Times New Roman"/>
        </w:rPr>
        <w:t xml:space="preserve"> süre içinde bitirilmek zorundadır. </w:t>
      </w:r>
    </w:p>
    <w:p w:rsidR="003F465E" w:rsidRPr="00BC5C04" w:rsidRDefault="007A209A" w:rsidP="00BC5C04">
      <w:pPr>
        <w:pStyle w:val="AralkYok"/>
        <w:ind w:firstLine="708"/>
        <w:jc w:val="both"/>
        <w:rPr>
          <w:rFonts w:ascii="Times New Roman" w:hAnsi="Times New Roman" w:cs="Times New Roman"/>
        </w:rPr>
      </w:pPr>
      <w:r>
        <w:rPr>
          <w:rFonts w:ascii="Times New Roman" w:hAnsi="Times New Roman" w:cs="Times New Roman"/>
        </w:rPr>
        <w:t>7</w:t>
      </w:r>
      <w:r w:rsidR="000D69BB">
        <w:rPr>
          <w:rFonts w:ascii="Times New Roman" w:hAnsi="Times New Roman" w:cs="Times New Roman"/>
        </w:rPr>
        <w:t>.</w:t>
      </w:r>
      <w:r w:rsidR="003F465E" w:rsidRPr="00BC5C04">
        <w:rPr>
          <w:rFonts w:ascii="Times New Roman" w:hAnsi="Times New Roman" w:cs="Times New Roman"/>
        </w:rPr>
        <w:t>Oyunların değerlendirilmesi sadece belirlenen süre içerisinde sonuca ulaşılıp ulaşılmadığına bakılarak yapılacaktır.</w:t>
      </w:r>
    </w:p>
    <w:p w:rsidR="003F465E" w:rsidRPr="00BC5C04" w:rsidRDefault="007A209A" w:rsidP="00BC5C04">
      <w:pPr>
        <w:pStyle w:val="AralkYok"/>
        <w:ind w:firstLine="708"/>
        <w:jc w:val="both"/>
        <w:rPr>
          <w:rFonts w:ascii="Times New Roman" w:hAnsi="Times New Roman" w:cs="Times New Roman"/>
        </w:rPr>
      </w:pPr>
      <w:r>
        <w:rPr>
          <w:rFonts w:ascii="Times New Roman" w:hAnsi="Times New Roman" w:cs="Times New Roman"/>
        </w:rPr>
        <w:lastRenderedPageBreak/>
        <w:t>8</w:t>
      </w:r>
      <w:r w:rsidR="000D69BB">
        <w:rPr>
          <w:rFonts w:ascii="Times New Roman" w:hAnsi="Times New Roman" w:cs="Times New Roman"/>
        </w:rPr>
        <w:t>.</w:t>
      </w:r>
      <w:r w:rsidR="003F465E" w:rsidRPr="00BC5C04">
        <w:rPr>
          <w:rFonts w:ascii="Times New Roman" w:hAnsi="Times New Roman" w:cs="Times New Roman"/>
        </w:rPr>
        <w:t>Tamamlanmayan çözümler değerlendirmeye alınmayacaktır.</w:t>
      </w:r>
    </w:p>
    <w:p w:rsidR="00AA487F" w:rsidRPr="00BC5C04" w:rsidRDefault="007A209A" w:rsidP="00BC5C04">
      <w:pPr>
        <w:pStyle w:val="AralkYok"/>
        <w:ind w:firstLine="708"/>
        <w:jc w:val="both"/>
        <w:rPr>
          <w:rFonts w:ascii="Times New Roman" w:eastAsia="Times New Roman" w:hAnsi="Times New Roman" w:cs="Times New Roman"/>
          <w:color w:val="333333"/>
          <w:lang w:eastAsia="tr-TR"/>
        </w:rPr>
      </w:pPr>
      <w:r>
        <w:rPr>
          <w:rFonts w:ascii="Times New Roman" w:eastAsia="Times New Roman" w:hAnsi="Times New Roman" w:cs="Times New Roman"/>
          <w:color w:val="333333"/>
          <w:lang w:eastAsia="tr-TR"/>
        </w:rPr>
        <w:t>9</w:t>
      </w:r>
      <w:r w:rsidR="000D69BB">
        <w:rPr>
          <w:rFonts w:ascii="Times New Roman" w:eastAsia="Times New Roman" w:hAnsi="Times New Roman" w:cs="Times New Roman"/>
          <w:color w:val="333333"/>
          <w:lang w:eastAsia="tr-TR"/>
        </w:rPr>
        <w:t>.</w:t>
      </w:r>
      <w:r w:rsidR="00AA487F" w:rsidRPr="00BC5C04">
        <w:rPr>
          <w:rFonts w:ascii="Times New Roman" w:eastAsia="Times New Roman" w:hAnsi="Times New Roman" w:cs="Times New Roman"/>
          <w:color w:val="333333"/>
          <w:lang w:eastAsia="tr-TR"/>
        </w:rPr>
        <w:t>Puanlama ile ilgili bilgiler soru kitapçığında verilecektir.</w:t>
      </w:r>
    </w:p>
    <w:p w:rsidR="003F465E" w:rsidRPr="00BC5C04" w:rsidRDefault="007A209A" w:rsidP="00BC5C04">
      <w:pPr>
        <w:pStyle w:val="AralkYok"/>
        <w:ind w:firstLine="708"/>
        <w:jc w:val="both"/>
        <w:rPr>
          <w:rFonts w:ascii="Times New Roman" w:hAnsi="Times New Roman" w:cs="Times New Roman"/>
        </w:rPr>
      </w:pPr>
      <w:r>
        <w:rPr>
          <w:rFonts w:ascii="Times New Roman" w:hAnsi="Times New Roman" w:cs="Times New Roman"/>
        </w:rPr>
        <w:t>10</w:t>
      </w:r>
      <w:r w:rsidR="000D69BB">
        <w:rPr>
          <w:rFonts w:ascii="Times New Roman" w:hAnsi="Times New Roman" w:cs="Times New Roman"/>
        </w:rPr>
        <w:t>.</w:t>
      </w:r>
      <w:r w:rsidR="003F465E" w:rsidRPr="00BC5C04">
        <w:rPr>
          <w:rFonts w:ascii="Times New Roman" w:hAnsi="Times New Roman" w:cs="Times New Roman"/>
        </w:rPr>
        <w:t>Cep telefonları vb. elektronik eşyalar sınav başlamadan önce gözetmen öğretmenlere teslim edilecektir.</w:t>
      </w:r>
    </w:p>
    <w:p w:rsidR="003F465E" w:rsidRPr="00BC5C04" w:rsidRDefault="000D69BB" w:rsidP="00BC5C04">
      <w:pPr>
        <w:pStyle w:val="AralkYok"/>
        <w:ind w:firstLine="708"/>
        <w:jc w:val="both"/>
        <w:rPr>
          <w:rFonts w:ascii="Times New Roman" w:hAnsi="Times New Roman" w:cs="Times New Roman"/>
        </w:rPr>
      </w:pPr>
      <w:r>
        <w:rPr>
          <w:rFonts w:ascii="Times New Roman" w:hAnsi="Times New Roman" w:cs="Times New Roman"/>
        </w:rPr>
        <w:t>1</w:t>
      </w:r>
      <w:r w:rsidR="007A209A">
        <w:rPr>
          <w:rFonts w:ascii="Times New Roman" w:hAnsi="Times New Roman" w:cs="Times New Roman"/>
        </w:rPr>
        <w:t>1</w:t>
      </w:r>
      <w:r>
        <w:rPr>
          <w:rFonts w:ascii="Times New Roman" w:hAnsi="Times New Roman" w:cs="Times New Roman"/>
        </w:rPr>
        <w:t>.</w:t>
      </w:r>
      <w:r w:rsidR="00480064" w:rsidRPr="00BC5C04">
        <w:rPr>
          <w:rFonts w:ascii="Times New Roman" w:hAnsi="Times New Roman" w:cs="Times New Roman"/>
        </w:rPr>
        <w:t xml:space="preserve">Öğrenciler yarışma başlamadan en az 15 dakika önce yarışma </w:t>
      </w:r>
      <w:r w:rsidR="00AA487F" w:rsidRPr="00BC5C04">
        <w:rPr>
          <w:rFonts w:ascii="Times New Roman" w:hAnsi="Times New Roman" w:cs="Times New Roman"/>
        </w:rPr>
        <w:t>yerinde</w:t>
      </w:r>
      <w:r w:rsidR="00C3037C">
        <w:rPr>
          <w:rFonts w:ascii="Times New Roman" w:hAnsi="Times New Roman" w:cs="Times New Roman"/>
        </w:rPr>
        <w:t xml:space="preserve"> </w:t>
      </w:r>
      <w:r w:rsidR="006D38B6">
        <w:rPr>
          <w:rFonts w:ascii="Times New Roman" w:hAnsi="Times New Roman" w:cs="Times New Roman"/>
        </w:rPr>
        <w:t>hazır bulunmalıdırlar.</w:t>
      </w:r>
      <w:r w:rsidR="00480064" w:rsidRPr="00BC5C04">
        <w:rPr>
          <w:rFonts w:ascii="Times New Roman" w:hAnsi="Times New Roman" w:cs="Times New Roman"/>
        </w:rPr>
        <w:t xml:space="preserve"> Yarışma saatinde gelmeyen yarışmacı elenmiş sayılacaktır.</w:t>
      </w:r>
    </w:p>
    <w:p w:rsidR="00C92370" w:rsidRDefault="000D69BB" w:rsidP="00B17979">
      <w:pPr>
        <w:pStyle w:val="AralkYok"/>
        <w:ind w:firstLine="708"/>
        <w:jc w:val="both"/>
        <w:rPr>
          <w:rFonts w:ascii="Times New Roman" w:hAnsi="Times New Roman" w:cs="Times New Roman"/>
        </w:rPr>
      </w:pPr>
      <w:r>
        <w:rPr>
          <w:rFonts w:ascii="Times New Roman" w:hAnsi="Times New Roman" w:cs="Times New Roman"/>
        </w:rPr>
        <w:t>1</w:t>
      </w:r>
      <w:r w:rsidR="007A209A">
        <w:rPr>
          <w:rFonts w:ascii="Times New Roman" w:hAnsi="Times New Roman" w:cs="Times New Roman"/>
        </w:rPr>
        <w:t>2</w:t>
      </w:r>
      <w:r>
        <w:rPr>
          <w:rFonts w:ascii="Times New Roman" w:hAnsi="Times New Roman" w:cs="Times New Roman"/>
        </w:rPr>
        <w:t>.</w:t>
      </w:r>
      <w:r w:rsidR="003F465E" w:rsidRPr="00BC5C04">
        <w:rPr>
          <w:rFonts w:ascii="Times New Roman" w:hAnsi="Times New Roman" w:cs="Times New Roman"/>
        </w:rPr>
        <w:t>Yarışma iki aşamadan oluşmaktadır.</w:t>
      </w:r>
    </w:p>
    <w:p w:rsidR="007A209A" w:rsidRDefault="007A209A" w:rsidP="00B17979">
      <w:pPr>
        <w:pStyle w:val="AralkYok"/>
        <w:ind w:firstLine="708"/>
        <w:jc w:val="both"/>
        <w:rPr>
          <w:rFonts w:ascii="Times New Roman" w:hAnsi="Times New Roman" w:cs="Times New Roman"/>
        </w:rPr>
      </w:pPr>
      <w:r>
        <w:rPr>
          <w:rFonts w:ascii="Times New Roman" w:hAnsi="Times New Roman" w:cs="Times New Roman"/>
        </w:rPr>
        <w:t xml:space="preserve">13. 1.Etap sınav salonlarının listelerinin hazırlanmasından </w:t>
      </w:r>
    </w:p>
    <w:p w:rsidR="007A209A" w:rsidRDefault="007A209A" w:rsidP="00B17979">
      <w:pPr>
        <w:pStyle w:val="AralkYok"/>
        <w:ind w:firstLine="708"/>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Anasınıfları : Karatay</w:t>
      </w:r>
      <w:proofErr w:type="gramEnd"/>
      <w:r>
        <w:rPr>
          <w:rFonts w:ascii="Times New Roman" w:hAnsi="Times New Roman" w:cs="Times New Roman"/>
        </w:rPr>
        <w:t xml:space="preserve"> Belediyesi </w:t>
      </w:r>
      <w:proofErr w:type="spellStart"/>
      <w:r>
        <w:rPr>
          <w:rFonts w:ascii="Times New Roman" w:hAnsi="Times New Roman" w:cs="Times New Roman"/>
        </w:rPr>
        <w:t>Fetihkent</w:t>
      </w:r>
      <w:proofErr w:type="spellEnd"/>
      <w:r>
        <w:rPr>
          <w:rFonts w:ascii="Times New Roman" w:hAnsi="Times New Roman" w:cs="Times New Roman"/>
        </w:rPr>
        <w:t xml:space="preserve"> Anaokulu</w:t>
      </w:r>
    </w:p>
    <w:p w:rsidR="007A209A" w:rsidRDefault="007A209A" w:rsidP="00B17979">
      <w:pPr>
        <w:pStyle w:val="AralkYok"/>
        <w:ind w:firstLine="708"/>
        <w:jc w:val="both"/>
        <w:rPr>
          <w:rFonts w:ascii="Times New Roman" w:hAnsi="Times New Roman" w:cs="Times New Roman"/>
        </w:rPr>
      </w:pPr>
      <w:r>
        <w:rPr>
          <w:rFonts w:ascii="Times New Roman" w:hAnsi="Times New Roman" w:cs="Times New Roman"/>
        </w:rPr>
        <w:tab/>
        <w:t>1.</w:t>
      </w:r>
      <w:proofErr w:type="gramStart"/>
      <w:r>
        <w:rPr>
          <w:rFonts w:ascii="Times New Roman" w:hAnsi="Times New Roman" w:cs="Times New Roman"/>
        </w:rPr>
        <w:t>Sınıflar      : Yusuf</w:t>
      </w:r>
      <w:proofErr w:type="gramEnd"/>
      <w:r>
        <w:rPr>
          <w:rFonts w:ascii="Times New Roman" w:hAnsi="Times New Roman" w:cs="Times New Roman"/>
        </w:rPr>
        <w:t xml:space="preserve"> İzzettin Horasanlı İlkokulu</w:t>
      </w:r>
    </w:p>
    <w:p w:rsidR="007A209A" w:rsidRDefault="007A209A" w:rsidP="00B17979">
      <w:pPr>
        <w:pStyle w:val="AralkYok"/>
        <w:ind w:firstLine="708"/>
        <w:jc w:val="both"/>
        <w:rPr>
          <w:rFonts w:ascii="Times New Roman" w:hAnsi="Times New Roman" w:cs="Times New Roman"/>
        </w:rPr>
      </w:pPr>
      <w:r>
        <w:rPr>
          <w:rFonts w:ascii="Times New Roman" w:hAnsi="Times New Roman" w:cs="Times New Roman"/>
        </w:rPr>
        <w:tab/>
        <w:t>2.</w:t>
      </w:r>
      <w:proofErr w:type="gramStart"/>
      <w:r>
        <w:rPr>
          <w:rFonts w:ascii="Times New Roman" w:hAnsi="Times New Roman" w:cs="Times New Roman"/>
        </w:rPr>
        <w:t xml:space="preserve">Sınıflar      : </w:t>
      </w:r>
      <w:r w:rsidR="007C6388">
        <w:rPr>
          <w:rFonts w:ascii="Times New Roman" w:hAnsi="Times New Roman" w:cs="Times New Roman"/>
        </w:rPr>
        <w:t>Kocatepe</w:t>
      </w:r>
      <w:proofErr w:type="gramEnd"/>
      <w:r w:rsidR="007C6388">
        <w:rPr>
          <w:rFonts w:ascii="Times New Roman" w:hAnsi="Times New Roman" w:cs="Times New Roman"/>
        </w:rPr>
        <w:t xml:space="preserve"> İlkokulu</w:t>
      </w:r>
    </w:p>
    <w:p w:rsidR="007C6388" w:rsidRDefault="007C6388" w:rsidP="00B17979">
      <w:pPr>
        <w:pStyle w:val="AralkYok"/>
        <w:ind w:firstLine="708"/>
        <w:jc w:val="both"/>
        <w:rPr>
          <w:rFonts w:ascii="Times New Roman" w:hAnsi="Times New Roman" w:cs="Times New Roman"/>
        </w:rPr>
      </w:pPr>
      <w:r>
        <w:rPr>
          <w:rFonts w:ascii="Times New Roman" w:hAnsi="Times New Roman" w:cs="Times New Roman"/>
        </w:rPr>
        <w:tab/>
        <w:t>3.</w:t>
      </w:r>
      <w:proofErr w:type="gramStart"/>
      <w:r>
        <w:rPr>
          <w:rFonts w:ascii="Times New Roman" w:hAnsi="Times New Roman" w:cs="Times New Roman"/>
        </w:rPr>
        <w:t>Sınıflar      : Şehit</w:t>
      </w:r>
      <w:proofErr w:type="gramEnd"/>
      <w:r w:rsidRPr="007C6388">
        <w:rPr>
          <w:rFonts w:ascii="Times New Roman" w:hAnsi="Times New Roman" w:cs="Times New Roman"/>
        </w:rPr>
        <w:t xml:space="preserve"> Erol </w:t>
      </w:r>
      <w:proofErr w:type="spellStart"/>
      <w:r w:rsidRPr="007C6388">
        <w:rPr>
          <w:rFonts w:ascii="Times New Roman" w:hAnsi="Times New Roman" w:cs="Times New Roman"/>
        </w:rPr>
        <w:t>Olçok</w:t>
      </w:r>
      <w:proofErr w:type="spellEnd"/>
      <w:r w:rsidRPr="007C6388">
        <w:rPr>
          <w:rFonts w:ascii="Times New Roman" w:hAnsi="Times New Roman" w:cs="Times New Roman"/>
        </w:rPr>
        <w:t xml:space="preserve"> İlkokulu</w:t>
      </w:r>
    </w:p>
    <w:p w:rsidR="00B17979" w:rsidRDefault="007C6388" w:rsidP="007C6388">
      <w:pPr>
        <w:pStyle w:val="AralkYok"/>
        <w:ind w:firstLine="708"/>
        <w:jc w:val="both"/>
        <w:rPr>
          <w:rFonts w:ascii="Times New Roman" w:hAnsi="Times New Roman" w:cs="Times New Roman"/>
        </w:rPr>
      </w:pPr>
      <w:r>
        <w:rPr>
          <w:rFonts w:ascii="Times New Roman" w:hAnsi="Times New Roman" w:cs="Times New Roman"/>
        </w:rPr>
        <w:tab/>
        <w:t>4.</w:t>
      </w:r>
      <w:proofErr w:type="gramStart"/>
      <w:r>
        <w:rPr>
          <w:rFonts w:ascii="Times New Roman" w:hAnsi="Times New Roman" w:cs="Times New Roman"/>
        </w:rPr>
        <w:t>Sınıflar     : İzzet</w:t>
      </w:r>
      <w:proofErr w:type="gramEnd"/>
      <w:r>
        <w:rPr>
          <w:rFonts w:ascii="Times New Roman" w:hAnsi="Times New Roman" w:cs="Times New Roman"/>
        </w:rPr>
        <w:t xml:space="preserve"> Bezirci İlkokulu sorumlu olacaktır.</w:t>
      </w:r>
    </w:p>
    <w:p w:rsidR="00B17979" w:rsidRPr="00B17979" w:rsidRDefault="00B17979" w:rsidP="00B17979">
      <w:pPr>
        <w:pStyle w:val="AralkYok"/>
        <w:ind w:firstLine="708"/>
        <w:jc w:val="both"/>
        <w:rPr>
          <w:rFonts w:ascii="Times New Roman" w:hAnsi="Times New Roman" w:cs="Times New Roman"/>
        </w:rPr>
      </w:pPr>
    </w:p>
    <w:p w:rsidR="00E012BF" w:rsidRDefault="00FF7603" w:rsidP="003F465E">
      <w:pPr>
        <w:rPr>
          <w:rFonts w:ascii="Times New Roman" w:hAnsi="Times New Roman" w:cs="Times New Roman"/>
          <w:b/>
          <w:color w:val="0070C0"/>
          <w:u w:val="single"/>
        </w:rPr>
      </w:pPr>
      <w:r>
        <w:rPr>
          <w:rFonts w:ascii="Times New Roman" w:hAnsi="Times New Roman" w:cs="Times New Roman"/>
          <w:b/>
          <w:color w:val="0070C0"/>
          <w:u w:val="single"/>
        </w:rPr>
        <w:t xml:space="preserve">MADDE 11 - </w:t>
      </w:r>
      <w:r w:rsidR="00E012BF" w:rsidRPr="00E012BF">
        <w:rPr>
          <w:rFonts w:ascii="Times New Roman" w:hAnsi="Times New Roman" w:cs="Times New Roman"/>
          <w:b/>
          <w:color w:val="0070C0"/>
          <w:u w:val="single"/>
        </w:rPr>
        <w:t xml:space="preserve">KARATAY AKIL </w:t>
      </w:r>
      <w:proofErr w:type="gramStart"/>
      <w:r w:rsidR="00E012BF" w:rsidRPr="00E012BF">
        <w:rPr>
          <w:rFonts w:ascii="Times New Roman" w:hAnsi="Times New Roman" w:cs="Times New Roman"/>
          <w:b/>
          <w:color w:val="0070C0"/>
          <w:u w:val="single"/>
        </w:rPr>
        <w:t>ZEKA</w:t>
      </w:r>
      <w:proofErr w:type="gramEnd"/>
      <w:r w:rsidR="00E012BF" w:rsidRPr="00E012BF">
        <w:rPr>
          <w:rFonts w:ascii="Times New Roman" w:hAnsi="Times New Roman" w:cs="Times New Roman"/>
          <w:b/>
          <w:color w:val="0070C0"/>
          <w:u w:val="single"/>
        </w:rPr>
        <w:t xml:space="preserve"> OYUNLARI TURNUVASININ  </w:t>
      </w:r>
    </w:p>
    <w:p w:rsidR="00681830" w:rsidRPr="00BC5C04" w:rsidRDefault="00BC5C04" w:rsidP="003F465E">
      <w:pPr>
        <w:rPr>
          <w:rFonts w:ascii="Times New Roman" w:hAnsi="Times New Roman" w:cs="Times New Roman"/>
          <w:b/>
          <w:color w:val="0070C0"/>
          <w:u w:val="single"/>
        </w:rPr>
      </w:pPr>
      <w:r w:rsidRPr="00BC5C04">
        <w:rPr>
          <w:rFonts w:ascii="Times New Roman" w:hAnsi="Times New Roman" w:cs="Times New Roman"/>
          <w:b/>
          <w:color w:val="0070C0"/>
          <w:u w:val="single"/>
        </w:rPr>
        <w:t>OYUNLARINI OYNAMA AŞAMALARI</w:t>
      </w:r>
    </w:p>
    <w:p w:rsidR="003F465E" w:rsidRPr="00681830" w:rsidRDefault="006F13E8" w:rsidP="003F465E">
      <w:pPr>
        <w:rPr>
          <w:rFonts w:ascii="Times New Roman" w:hAnsi="Times New Roman" w:cs="Times New Roman"/>
          <w:b/>
        </w:rPr>
      </w:pPr>
      <w:r w:rsidRPr="00C92370">
        <w:rPr>
          <w:rFonts w:ascii="Times New Roman" w:hAnsi="Times New Roman" w:cs="Times New Roman"/>
          <w:b/>
          <w:color w:val="FF0000"/>
          <w:u w:val="single"/>
        </w:rPr>
        <w:t>1.Etap</w:t>
      </w:r>
      <w:r w:rsidR="006156A0" w:rsidRPr="00C92370">
        <w:rPr>
          <w:rFonts w:ascii="Times New Roman" w:hAnsi="Times New Roman" w:cs="Times New Roman"/>
          <w:b/>
          <w:color w:val="FF0000"/>
          <w:u w:val="single"/>
        </w:rPr>
        <w:t xml:space="preserve">: </w:t>
      </w:r>
      <w:r w:rsidR="006156A0" w:rsidRPr="00681830">
        <w:rPr>
          <w:rFonts w:ascii="Times New Roman" w:hAnsi="Times New Roman" w:cs="Times New Roman"/>
          <w:b/>
        </w:rPr>
        <w:t>Kâğıt-K</w:t>
      </w:r>
      <w:r w:rsidR="000D2B25" w:rsidRPr="00681830">
        <w:rPr>
          <w:rFonts w:ascii="Times New Roman" w:hAnsi="Times New Roman" w:cs="Times New Roman"/>
          <w:b/>
        </w:rPr>
        <w:t xml:space="preserve">alem Akıl Oyunları </w:t>
      </w:r>
    </w:p>
    <w:p w:rsidR="003F465E" w:rsidRPr="00681830" w:rsidRDefault="006F13E8" w:rsidP="003F465E">
      <w:pPr>
        <w:rPr>
          <w:rFonts w:ascii="Times New Roman" w:hAnsi="Times New Roman" w:cs="Times New Roman"/>
          <w:b/>
        </w:rPr>
      </w:pPr>
      <w:r w:rsidRPr="00C92370">
        <w:rPr>
          <w:rFonts w:ascii="Times New Roman" w:hAnsi="Times New Roman" w:cs="Times New Roman"/>
          <w:b/>
          <w:color w:val="FF0000"/>
          <w:u w:val="single"/>
        </w:rPr>
        <w:t>2.Etap</w:t>
      </w:r>
      <w:r w:rsidR="000D2B25" w:rsidRPr="00C92370">
        <w:rPr>
          <w:rFonts w:ascii="Times New Roman" w:hAnsi="Times New Roman" w:cs="Times New Roman"/>
          <w:b/>
          <w:color w:val="FF0000"/>
          <w:u w:val="single"/>
        </w:rPr>
        <w:t>:</w:t>
      </w:r>
      <w:r w:rsidR="000D2B25" w:rsidRPr="00681830">
        <w:rPr>
          <w:rFonts w:ascii="Times New Roman" w:hAnsi="Times New Roman" w:cs="Times New Roman"/>
          <w:b/>
        </w:rPr>
        <w:t xml:space="preserve"> Kutu Oyunları </w:t>
      </w:r>
    </w:p>
    <w:p w:rsidR="003F465E" w:rsidRPr="00681830" w:rsidRDefault="006F13E8" w:rsidP="003F465E">
      <w:pPr>
        <w:rPr>
          <w:rFonts w:ascii="Times New Roman" w:hAnsi="Times New Roman" w:cs="Times New Roman"/>
        </w:rPr>
      </w:pPr>
      <w:r w:rsidRPr="00681830">
        <w:rPr>
          <w:rFonts w:ascii="Times New Roman" w:hAnsi="Times New Roman" w:cs="Times New Roman"/>
        </w:rPr>
        <w:t>Her iki etap</w:t>
      </w:r>
      <w:r w:rsidR="006D38B6">
        <w:rPr>
          <w:rFonts w:ascii="Times New Roman" w:hAnsi="Times New Roman" w:cs="Times New Roman"/>
        </w:rPr>
        <w:t>ta</w:t>
      </w:r>
      <w:r w:rsidRPr="00681830">
        <w:rPr>
          <w:rFonts w:ascii="Times New Roman" w:hAnsi="Times New Roman" w:cs="Times New Roman"/>
        </w:rPr>
        <w:t xml:space="preserve"> da </w:t>
      </w:r>
      <w:r w:rsidR="006D38B6">
        <w:rPr>
          <w:rFonts w:ascii="Times New Roman" w:hAnsi="Times New Roman" w:cs="Times New Roman"/>
        </w:rPr>
        <w:t xml:space="preserve">yarışma </w:t>
      </w:r>
      <w:proofErr w:type="gramStart"/>
      <w:r w:rsidR="006D38B6">
        <w:rPr>
          <w:rFonts w:ascii="Times New Roman" w:hAnsi="Times New Roman" w:cs="Times New Roman"/>
        </w:rPr>
        <w:t xml:space="preserve">soruları </w:t>
      </w:r>
      <w:r w:rsidRPr="00681830">
        <w:rPr>
          <w:rFonts w:ascii="Times New Roman" w:hAnsi="Times New Roman" w:cs="Times New Roman"/>
        </w:rPr>
        <w:t xml:space="preserve"> soru</w:t>
      </w:r>
      <w:proofErr w:type="gramEnd"/>
      <w:r w:rsidRPr="00681830">
        <w:rPr>
          <w:rFonts w:ascii="Times New Roman" w:hAnsi="Times New Roman" w:cs="Times New Roman"/>
        </w:rPr>
        <w:t xml:space="preserve"> hazırlama komisyonunca </w:t>
      </w:r>
      <w:r w:rsidR="009431B7" w:rsidRPr="00681830">
        <w:rPr>
          <w:rFonts w:ascii="Times New Roman" w:hAnsi="Times New Roman" w:cs="Times New Roman"/>
        </w:rPr>
        <w:t>aşağıdaki  şekilde belirlenmiştir.</w:t>
      </w:r>
    </w:p>
    <w:p w:rsidR="003F465E" w:rsidRPr="00681830" w:rsidRDefault="003F465E" w:rsidP="003F465E">
      <w:pPr>
        <w:pStyle w:val="ListeParagraf"/>
        <w:numPr>
          <w:ilvl w:val="0"/>
          <w:numId w:val="5"/>
        </w:numPr>
        <w:rPr>
          <w:b/>
          <w:sz w:val="22"/>
          <w:szCs w:val="22"/>
        </w:rPr>
      </w:pPr>
      <w:r w:rsidRPr="00681830">
        <w:rPr>
          <w:b/>
          <w:sz w:val="22"/>
          <w:szCs w:val="22"/>
        </w:rPr>
        <w:t xml:space="preserve">Sayısal </w:t>
      </w:r>
      <w:r w:rsidR="00580274" w:rsidRPr="00681830">
        <w:rPr>
          <w:b/>
          <w:sz w:val="22"/>
          <w:szCs w:val="22"/>
        </w:rPr>
        <w:t>Zekâ</w:t>
      </w:r>
      <w:r w:rsidRPr="00681830">
        <w:rPr>
          <w:b/>
          <w:sz w:val="22"/>
          <w:szCs w:val="22"/>
        </w:rPr>
        <w:t xml:space="preserve"> Bölümü: </w:t>
      </w:r>
      <w:r w:rsidR="009431B7" w:rsidRPr="00681830">
        <w:rPr>
          <w:sz w:val="22"/>
          <w:szCs w:val="22"/>
        </w:rPr>
        <w:t>Kibrit Çöpü işlemi (İlkokul 1.2.3. ve 4.sınflar)</w:t>
      </w:r>
    </w:p>
    <w:p w:rsidR="003F465E" w:rsidRPr="00681830" w:rsidRDefault="003F465E" w:rsidP="003F465E">
      <w:pPr>
        <w:pStyle w:val="ListeParagraf"/>
        <w:numPr>
          <w:ilvl w:val="0"/>
          <w:numId w:val="5"/>
        </w:numPr>
        <w:rPr>
          <w:b/>
          <w:sz w:val="22"/>
          <w:szCs w:val="22"/>
        </w:rPr>
      </w:pPr>
      <w:r w:rsidRPr="00681830">
        <w:rPr>
          <w:b/>
          <w:sz w:val="22"/>
          <w:szCs w:val="22"/>
        </w:rPr>
        <w:t xml:space="preserve">Sözel </w:t>
      </w:r>
      <w:r w:rsidR="00580274" w:rsidRPr="00681830">
        <w:rPr>
          <w:b/>
          <w:sz w:val="22"/>
          <w:szCs w:val="22"/>
        </w:rPr>
        <w:t>Zekâ</w:t>
      </w:r>
      <w:r w:rsidRPr="00681830">
        <w:rPr>
          <w:b/>
          <w:sz w:val="22"/>
          <w:szCs w:val="22"/>
        </w:rPr>
        <w:t xml:space="preserve"> Bölümü: </w:t>
      </w:r>
      <w:r w:rsidRPr="00681830">
        <w:rPr>
          <w:sz w:val="22"/>
          <w:szCs w:val="22"/>
        </w:rPr>
        <w:t>Kelime Tamamlama</w:t>
      </w:r>
      <w:r w:rsidR="009431B7" w:rsidRPr="00681830">
        <w:rPr>
          <w:sz w:val="22"/>
          <w:szCs w:val="22"/>
        </w:rPr>
        <w:t xml:space="preserve"> (</w:t>
      </w:r>
      <w:proofErr w:type="gramStart"/>
      <w:r w:rsidR="009431B7" w:rsidRPr="00681830">
        <w:rPr>
          <w:sz w:val="22"/>
          <w:szCs w:val="22"/>
        </w:rPr>
        <w:t>2.3</w:t>
      </w:r>
      <w:proofErr w:type="gramEnd"/>
      <w:r w:rsidR="009431B7" w:rsidRPr="00681830">
        <w:rPr>
          <w:sz w:val="22"/>
          <w:szCs w:val="22"/>
        </w:rPr>
        <w:t>.ve 4.sınıflar) Sihirli Piramit (1.sınıf)</w:t>
      </w:r>
    </w:p>
    <w:p w:rsidR="003F465E" w:rsidRPr="00681830" w:rsidRDefault="003F465E" w:rsidP="003F465E">
      <w:pPr>
        <w:pStyle w:val="ListeParagraf"/>
        <w:numPr>
          <w:ilvl w:val="0"/>
          <w:numId w:val="5"/>
        </w:numPr>
        <w:rPr>
          <w:b/>
          <w:sz w:val="22"/>
          <w:szCs w:val="22"/>
        </w:rPr>
      </w:pPr>
      <w:r w:rsidRPr="00681830">
        <w:rPr>
          <w:b/>
          <w:sz w:val="22"/>
          <w:szCs w:val="22"/>
        </w:rPr>
        <w:t xml:space="preserve">Mantıksal </w:t>
      </w:r>
      <w:r w:rsidR="00580274" w:rsidRPr="00681830">
        <w:rPr>
          <w:b/>
          <w:sz w:val="22"/>
          <w:szCs w:val="22"/>
        </w:rPr>
        <w:t>Zekâ</w:t>
      </w:r>
      <w:r w:rsidRPr="00681830">
        <w:rPr>
          <w:b/>
          <w:sz w:val="22"/>
          <w:szCs w:val="22"/>
        </w:rPr>
        <w:t xml:space="preserve"> Bölümü: </w:t>
      </w:r>
      <w:proofErr w:type="spellStart"/>
      <w:r w:rsidR="009431B7" w:rsidRPr="00681830">
        <w:rPr>
          <w:sz w:val="22"/>
          <w:szCs w:val="22"/>
        </w:rPr>
        <w:t>Sudoku</w:t>
      </w:r>
      <w:proofErr w:type="spellEnd"/>
      <w:r w:rsidR="009431B7" w:rsidRPr="00681830">
        <w:rPr>
          <w:sz w:val="22"/>
          <w:szCs w:val="22"/>
        </w:rPr>
        <w:t>,</w:t>
      </w:r>
      <w:r w:rsidRPr="00681830">
        <w:rPr>
          <w:sz w:val="22"/>
          <w:szCs w:val="22"/>
        </w:rPr>
        <w:t xml:space="preserve"> ABC </w:t>
      </w:r>
      <w:proofErr w:type="spellStart"/>
      <w:proofErr w:type="gramStart"/>
      <w:r w:rsidRPr="00681830">
        <w:rPr>
          <w:sz w:val="22"/>
          <w:szCs w:val="22"/>
        </w:rPr>
        <w:t>Bağlama</w:t>
      </w:r>
      <w:r w:rsidR="009431B7" w:rsidRPr="00681830">
        <w:rPr>
          <w:sz w:val="22"/>
          <w:szCs w:val="22"/>
        </w:rPr>
        <w:t>,Örüntü</w:t>
      </w:r>
      <w:proofErr w:type="spellEnd"/>
      <w:proofErr w:type="gramEnd"/>
    </w:p>
    <w:p w:rsidR="003F465E" w:rsidRPr="00681830" w:rsidRDefault="003F465E" w:rsidP="003F465E">
      <w:pPr>
        <w:pStyle w:val="ListeParagraf"/>
        <w:numPr>
          <w:ilvl w:val="0"/>
          <w:numId w:val="5"/>
        </w:numPr>
        <w:rPr>
          <w:sz w:val="22"/>
          <w:szCs w:val="22"/>
        </w:rPr>
      </w:pPr>
      <w:r w:rsidRPr="00681830">
        <w:rPr>
          <w:b/>
          <w:sz w:val="22"/>
          <w:szCs w:val="22"/>
        </w:rPr>
        <w:t xml:space="preserve">Görsel </w:t>
      </w:r>
      <w:r w:rsidR="008E12C8" w:rsidRPr="00681830">
        <w:rPr>
          <w:b/>
          <w:sz w:val="22"/>
          <w:szCs w:val="22"/>
        </w:rPr>
        <w:t>Zekâ</w:t>
      </w:r>
      <w:r w:rsidRPr="00681830">
        <w:rPr>
          <w:b/>
          <w:sz w:val="22"/>
          <w:szCs w:val="22"/>
        </w:rPr>
        <w:t xml:space="preserve"> Bölümü: </w:t>
      </w:r>
      <w:proofErr w:type="spellStart"/>
      <w:r w:rsidR="00580274" w:rsidRPr="00681830">
        <w:rPr>
          <w:sz w:val="22"/>
          <w:szCs w:val="22"/>
        </w:rPr>
        <w:t>Katamino</w:t>
      </w:r>
      <w:r w:rsidRPr="00681830">
        <w:rPr>
          <w:sz w:val="22"/>
          <w:szCs w:val="22"/>
        </w:rPr>
        <w:t>,</w:t>
      </w:r>
      <w:r w:rsidR="009431B7" w:rsidRPr="00681830">
        <w:rPr>
          <w:sz w:val="22"/>
          <w:szCs w:val="22"/>
        </w:rPr>
        <w:t>Tangram,</w:t>
      </w:r>
      <w:r w:rsidRPr="00681830">
        <w:rPr>
          <w:sz w:val="22"/>
          <w:szCs w:val="22"/>
        </w:rPr>
        <w:t>Mangala</w:t>
      </w:r>
      <w:proofErr w:type="spellEnd"/>
      <w:r w:rsidR="009431B7" w:rsidRPr="00681830">
        <w:rPr>
          <w:sz w:val="22"/>
          <w:szCs w:val="22"/>
        </w:rPr>
        <w:t xml:space="preserve"> ve </w:t>
      </w:r>
      <w:proofErr w:type="spellStart"/>
      <w:r w:rsidR="002814DC">
        <w:rPr>
          <w:sz w:val="22"/>
          <w:szCs w:val="22"/>
        </w:rPr>
        <w:t>Skippity</w:t>
      </w:r>
      <w:proofErr w:type="spellEnd"/>
    </w:p>
    <w:p w:rsidR="001F16FA" w:rsidRPr="00681830" w:rsidRDefault="001F16FA" w:rsidP="009431B7">
      <w:pPr>
        <w:tabs>
          <w:tab w:val="left" w:pos="524"/>
        </w:tabs>
        <w:rPr>
          <w:rFonts w:ascii="Times New Roman" w:hAnsi="Times New Roman" w:cs="Times New Roman"/>
          <w:b/>
        </w:rPr>
      </w:pPr>
    </w:p>
    <w:p w:rsidR="00A90592" w:rsidRPr="00C92370" w:rsidRDefault="000D2B25" w:rsidP="00C92370">
      <w:pPr>
        <w:rPr>
          <w:rFonts w:ascii="Times New Roman" w:hAnsi="Times New Roman" w:cs="Times New Roman"/>
          <w:b/>
          <w:color w:val="0070C0"/>
          <w:u w:val="single"/>
        </w:rPr>
      </w:pPr>
      <w:r w:rsidRPr="00C92370">
        <w:rPr>
          <w:rFonts w:ascii="Times New Roman" w:hAnsi="Times New Roman" w:cs="Times New Roman"/>
          <w:b/>
          <w:color w:val="0070C0"/>
          <w:u w:val="single"/>
        </w:rPr>
        <w:t>PUANLAMA</w:t>
      </w:r>
    </w:p>
    <w:p w:rsidR="00FA2C44" w:rsidRPr="00C92370" w:rsidRDefault="00C92370" w:rsidP="00C92370">
      <w:pPr>
        <w:pStyle w:val="ListeParagraf"/>
        <w:ind w:left="142"/>
        <w:rPr>
          <w:b/>
          <w:color w:val="FF0000"/>
          <w:sz w:val="22"/>
          <w:szCs w:val="22"/>
          <w:u w:val="single"/>
        </w:rPr>
      </w:pPr>
      <w:r w:rsidRPr="00C92370">
        <w:rPr>
          <w:b/>
          <w:color w:val="FF0000"/>
          <w:sz w:val="22"/>
          <w:szCs w:val="22"/>
          <w:u w:val="single"/>
        </w:rPr>
        <w:t>1.</w:t>
      </w:r>
      <w:r w:rsidR="009431B7" w:rsidRPr="00C92370">
        <w:rPr>
          <w:b/>
          <w:color w:val="FF0000"/>
          <w:sz w:val="22"/>
          <w:szCs w:val="22"/>
          <w:u w:val="single"/>
        </w:rPr>
        <w:t xml:space="preserve">ETAP </w:t>
      </w:r>
      <w:r w:rsidR="000D2B25" w:rsidRPr="00C92370">
        <w:rPr>
          <w:b/>
          <w:color w:val="FF0000"/>
          <w:sz w:val="22"/>
          <w:szCs w:val="22"/>
          <w:u w:val="single"/>
        </w:rPr>
        <w:t>OYUNLARI</w:t>
      </w:r>
    </w:p>
    <w:p w:rsidR="00C92370" w:rsidRPr="00C92370" w:rsidRDefault="00C92370" w:rsidP="00C92370">
      <w:pPr>
        <w:pStyle w:val="ListeParagraf"/>
        <w:ind w:left="142"/>
        <w:rPr>
          <w:b/>
          <w:sz w:val="22"/>
          <w:szCs w:val="22"/>
        </w:rPr>
      </w:pPr>
    </w:p>
    <w:p w:rsidR="00A06961" w:rsidRPr="00681830" w:rsidRDefault="00B42544" w:rsidP="00FA2C44">
      <w:pPr>
        <w:pStyle w:val="ListeParagraf"/>
        <w:rPr>
          <w:sz w:val="22"/>
          <w:szCs w:val="22"/>
        </w:rPr>
      </w:pPr>
      <w:r w:rsidRPr="00681830">
        <w:rPr>
          <w:b/>
          <w:sz w:val="22"/>
          <w:szCs w:val="22"/>
        </w:rPr>
        <w:t>(İLKOKUL İÇİN)</w:t>
      </w:r>
      <w:r w:rsidRPr="00681830">
        <w:rPr>
          <w:sz w:val="22"/>
          <w:szCs w:val="22"/>
        </w:rPr>
        <w:t>Toplam 60 Puan</w:t>
      </w:r>
      <w:r w:rsidR="00FA2C44" w:rsidRPr="00681830">
        <w:rPr>
          <w:sz w:val="22"/>
          <w:szCs w:val="22"/>
        </w:rPr>
        <w:t xml:space="preserve"> Toplam              Süre:20 </w:t>
      </w:r>
      <w:proofErr w:type="spellStart"/>
      <w:r w:rsidR="00FA2C44" w:rsidRPr="00681830">
        <w:rPr>
          <w:sz w:val="22"/>
          <w:szCs w:val="22"/>
        </w:rPr>
        <w:t>dk</w:t>
      </w:r>
      <w:proofErr w:type="spellEnd"/>
    </w:p>
    <w:p w:rsidR="00EC4243" w:rsidRPr="00681830" w:rsidRDefault="00EC4243" w:rsidP="00FA2C44">
      <w:pPr>
        <w:pStyle w:val="ListeParagraf"/>
        <w:rPr>
          <w:b/>
          <w:sz w:val="22"/>
          <w:szCs w:val="22"/>
        </w:rPr>
      </w:pPr>
    </w:p>
    <w:p w:rsidR="00EC4243" w:rsidRPr="00681830" w:rsidRDefault="00EC4243" w:rsidP="002F12F6">
      <w:pPr>
        <w:pStyle w:val="ListeParagraf"/>
        <w:numPr>
          <w:ilvl w:val="0"/>
          <w:numId w:val="11"/>
        </w:numPr>
        <w:jc w:val="both"/>
        <w:rPr>
          <w:sz w:val="22"/>
          <w:szCs w:val="22"/>
        </w:rPr>
      </w:pPr>
      <w:r w:rsidRPr="00681830">
        <w:rPr>
          <w:sz w:val="22"/>
          <w:szCs w:val="22"/>
        </w:rPr>
        <w:t>ABC BAĞLAMA</w:t>
      </w:r>
      <w:r w:rsidR="00B42544" w:rsidRPr="00681830">
        <w:rPr>
          <w:sz w:val="22"/>
          <w:szCs w:val="22"/>
        </w:rPr>
        <w:t xml:space="preserve"> (12 PUAN)</w:t>
      </w:r>
      <w:r w:rsidR="00361617" w:rsidRPr="00681830">
        <w:rPr>
          <w:sz w:val="22"/>
          <w:szCs w:val="22"/>
        </w:rPr>
        <w:t xml:space="preserve"> (1.sınıf C’ye kadar, 2.sınıf D’ye kadar, 3.sınıf E’ye kadar, 4. Sınıf F’ye kadar bağlama yapacak)</w:t>
      </w:r>
      <w:r w:rsidR="00B42544" w:rsidRPr="00681830">
        <w:rPr>
          <w:sz w:val="22"/>
          <w:szCs w:val="22"/>
        </w:rPr>
        <w:tab/>
      </w:r>
      <w:r w:rsidR="00B42544" w:rsidRPr="00681830">
        <w:rPr>
          <w:sz w:val="22"/>
          <w:szCs w:val="22"/>
        </w:rPr>
        <w:tab/>
      </w:r>
    </w:p>
    <w:p w:rsidR="009E695E" w:rsidRPr="00681830" w:rsidRDefault="00EC4243" w:rsidP="00F83C60">
      <w:pPr>
        <w:pStyle w:val="ListeParagraf"/>
        <w:numPr>
          <w:ilvl w:val="0"/>
          <w:numId w:val="11"/>
        </w:numPr>
        <w:tabs>
          <w:tab w:val="left" w:pos="2505"/>
        </w:tabs>
        <w:jc w:val="both"/>
        <w:rPr>
          <w:sz w:val="22"/>
          <w:szCs w:val="22"/>
        </w:rPr>
      </w:pPr>
      <w:r w:rsidRPr="00681830">
        <w:rPr>
          <w:sz w:val="22"/>
          <w:szCs w:val="22"/>
        </w:rPr>
        <w:t>KELİME TAMAMLAMA</w:t>
      </w:r>
      <w:r w:rsidR="00B42544" w:rsidRPr="00681830">
        <w:rPr>
          <w:sz w:val="22"/>
          <w:szCs w:val="22"/>
        </w:rPr>
        <w:t xml:space="preserve"> (1.SINIF PİRAMİT) (12 PUAN) </w:t>
      </w:r>
      <w:r w:rsidR="00B42544" w:rsidRPr="00681830">
        <w:rPr>
          <w:sz w:val="22"/>
          <w:szCs w:val="22"/>
        </w:rPr>
        <w:tab/>
      </w:r>
      <w:r w:rsidR="00B42544" w:rsidRPr="00681830">
        <w:rPr>
          <w:sz w:val="22"/>
          <w:szCs w:val="22"/>
        </w:rPr>
        <w:tab/>
      </w:r>
    </w:p>
    <w:p w:rsidR="00EC4243" w:rsidRPr="00681830" w:rsidRDefault="00EC4243" w:rsidP="00F83C60">
      <w:pPr>
        <w:pStyle w:val="ListeParagraf"/>
        <w:numPr>
          <w:ilvl w:val="0"/>
          <w:numId w:val="11"/>
        </w:numPr>
        <w:tabs>
          <w:tab w:val="left" w:pos="2505"/>
        </w:tabs>
        <w:jc w:val="both"/>
        <w:rPr>
          <w:sz w:val="22"/>
          <w:szCs w:val="22"/>
        </w:rPr>
      </w:pPr>
      <w:r w:rsidRPr="00681830">
        <w:rPr>
          <w:sz w:val="22"/>
          <w:szCs w:val="22"/>
        </w:rPr>
        <w:t>Kİ</w:t>
      </w:r>
      <w:r w:rsidR="00B42544" w:rsidRPr="00681830">
        <w:rPr>
          <w:sz w:val="22"/>
          <w:szCs w:val="22"/>
        </w:rPr>
        <w:t>BRİT ÇÖPÜ (12 PUAN)</w:t>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p>
    <w:p w:rsidR="00EC4243" w:rsidRPr="00681830" w:rsidRDefault="009431B7" w:rsidP="002F12F6">
      <w:pPr>
        <w:pStyle w:val="ListeParagraf"/>
        <w:numPr>
          <w:ilvl w:val="0"/>
          <w:numId w:val="11"/>
        </w:numPr>
        <w:tabs>
          <w:tab w:val="left" w:pos="2505"/>
        </w:tabs>
        <w:jc w:val="both"/>
        <w:rPr>
          <w:sz w:val="22"/>
          <w:szCs w:val="22"/>
        </w:rPr>
      </w:pPr>
      <w:r w:rsidRPr="00681830">
        <w:rPr>
          <w:sz w:val="22"/>
          <w:szCs w:val="22"/>
        </w:rPr>
        <w:t>ÖRÜNTÜ</w:t>
      </w:r>
      <w:r w:rsidR="00B42544" w:rsidRPr="00681830">
        <w:rPr>
          <w:sz w:val="22"/>
          <w:szCs w:val="22"/>
        </w:rPr>
        <w:t xml:space="preserve"> (12 PUAN)</w:t>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p>
    <w:p w:rsidR="00A06961" w:rsidRDefault="009431B7" w:rsidP="00681830">
      <w:pPr>
        <w:pStyle w:val="ListeParagraf"/>
        <w:numPr>
          <w:ilvl w:val="0"/>
          <w:numId w:val="11"/>
        </w:numPr>
        <w:tabs>
          <w:tab w:val="left" w:pos="2505"/>
        </w:tabs>
        <w:jc w:val="both"/>
        <w:rPr>
          <w:sz w:val="22"/>
          <w:szCs w:val="22"/>
        </w:rPr>
      </w:pPr>
      <w:r w:rsidRPr="00681830">
        <w:rPr>
          <w:sz w:val="22"/>
          <w:szCs w:val="22"/>
        </w:rPr>
        <w:t>SUDOKU</w:t>
      </w:r>
      <w:r w:rsidR="00B42544" w:rsidRPr="00681830">
        <w:rPr>
          <w:sz w:val="22"/>
          <w:szCs w:val="22"/>
        </w:rPr>
        <w:t xml:space="preserve"> (12 PUAN)</w:t>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r w:rsidR="00B42544" w:rsidRPr="00681830">
        <w:rPr>
          <w:sz w:val="22"/>
          <w:szCs w:val="22"/>
        </w:rPr>
        <w:tab/>
      </w:r>
    </w:p>
    <w:p w:rsidR="009B067F" w:rsidRPr="009B067F" w:rsidRDefault="009B067F" w:rsidP="009B067F">
      <w:pPr>
        <w:pStyle w:val="ListeParagraf"/>
        <w:tabs>
          <w:tab w:val="left" w:pos="2505"/>
        </w:tabs>
        <w:jc w:val="both"/>
        <w:rPr>
          <w:sz w:val="22"/>
          <w:szCs w:val="22"/>
        </w:rPr>
      </w:pPr>
    </w:p>
    <w:p w:rsidR="00B42544" w:rsidRPr="00681830" w:rsidRDefault="00681830" w:rsidP="00B42544">
      <w:pPr>
        <w:pStyle w:val="ListeParagraf"/>
        <w:tabs>
          <w:tab w:val="left" w:pos="2505"/>
        </w:tabs>
        <w:jc w:val="both"/>
        <w:rPr>
          <w:sz w:val="22"/>
          <w:szCs w:val="22"/>
        </w:rPr>
      </w:pPr>
      <w:r>
        <w:rPr>
          <w:b/>
          <w:sz w:val="22"/>
          <w:szCs w:val="22"/>
        </w:rPr>
        <w:t>(</w:t>
      </w:r>
      <w:r w:rsidR="00B42544" w:rsidRPr="00681830">
        <w:rPr>
          <w:b/>
          <w:sz w:val="22"/>
          <w:szCs w:val="22"/>
        </w:rPr>
        <w:t>ANA SINIFLARI İÇİN</w:t>
      </w:r>
      <w:r>
        <w:rPr>
          <w:b/>
          <w:sz w:val="22"/>
          <w:szCs w:val="22"/>
        </w:rPr>
        <w:t>)</w:t>
      </w:r>
      <w:r w:rsidR="00B42544" w:rsidRPr="00681830">
        <w:rPr>
          <w:sz w:val="22"/>
          <w:szCs w:val="22"/>
        </w:rPr>
        <w:t xml:space="preserve">Toplam 60 </w:t>
      </w:r>
      <w:proofErr w:type="spellStart"/>
      <w:proofErr w:type="gramStart"/>
      <w:r w:rsidR="00B42544" w:rsidRPr="00681830">
        <w:rPr>
          <w:sz w:val="22"/>
          <w:szCs w:val="22"/>
        </w:rPr>
        <w:t>Puan</w:t>
      </w:r>
      <w:r w:rsidR="00FA2C44" w:rsidRPr="00681830">
        <w:rPr>
          <w:sz w:val="22"/>
          <w:szCs w:val="22"/>
        </w:rPr>
        <w:t>Toplam</w:t>
      </w:r>
      <w:proofErr w:type="spellEnd"/>
      <w:r w:rsidR="00FA2C44" w:rsidRPr="00681830">
        <w:rPr>
          <w:sz w:val="22"/>
          <w:szCs w:val="22"/>
        </w:rPr>
        <w:t xml:space="preserve">        Süre</w:t>
      </w:r>
      <w:proofErr w:type="gramEnd"/>
      <w:r w:rsidR="00FA2C44" w:rsidRPr="00681830">
        <w:rPr>
          <w:sz w:val="22"/>
          <w:szCs w:val="22"/>
        </w:rPr>
        <w:t xml:space="preserve">:30 </w:t>
      </w:r>
      <w:proofErr w:type="spellStart"/>
      <w:r w:rsidR="00FA2C44" w:rsidRPr="00681830">
        <w:rPr>
          <w:sz w:val="22"/>
          <w:szCs w:val="22"/>
        </w:rPr>
        <w:t>dk</w:t>
      </w:r>
      <w:proofErr w:type="spellEnd"/>
    </w:p>
    <w:p w:rsidR="00A06961" w:rsidRPr="00681830" w:rsidRDefault="00A06961" w:rsidP="00B42544">
      <w:pPr>
        <w:pStyle w:val="ListeParagraf"/>
        <w:tabs>
          <w:tab w:val="left" w:pos="2505"/>
        </w:tabs>
        <w:jc w:val="both"/>
        <w:rPr>
          <w:b/>
          <w:sz w:val="22"/>
          <w:szCs w:val="22"/>
        </w:rPr>
      </w:pPr>
    </w:p>
    <w:p w:rsidR="00B42544" w:rsidRPr="00681830" w:rsidRDefault="00B42544" w:rsidP="00B42544">
      <w:pPr>
        <w:pStyle w:val="ListeParagraf"/>
        <w:numPr>
          <w:ilvl w:val="0"/>
          <w:numId w:val="11"/>
        </w:numPr>
        <w:tabs>
          <w:tab w:val="left" w:pos="2505"/>
        </w:tabs>
        <w:jc w:val="both"/>
        <w:rPr>
          <w:sz w:val="22"/>
          <w:szCs w:val="22"/>
        </w:rPr>
      </w:pPr>
      <w:proofErr w:type="spellStart"/>
      <w:r w:rsidRPr="00681830">
        <w:rPr>
          <w:sz w:val="22"/>
          <w:szCs w:val="22"/>
        </w:rPr>
        <w:t>Sudoku</w:t>
      </w:r>
      <w:proofErr w:type="spellEnd"/>
      <w:r w:rsidRPr="00681830">
        <w:rPr>
          <w:sz w:val="22"/>
          <w:szCs w:val="22"/>
        </w:rPr>
        <w:t xml:space="preserve"> (15 pua</w:t>
      </w:r>
      <w:r w:rsidR="00681830">
        <w:rPr>
          <w:sz w:val="22"/>
          <w:szCs w:val="22"/>
        </w:rPr>
        <w:t xml:space="preserve">n):16 kareli 5 boş şeklinde </w:t>
      </w:r>
      <w:proofErr w:type="spellStart"/>
      <w:r w:rsidR="00681830">
        <w:rPr>
          <w:sz w:val="22"/>
          <w:szCs w:val="22"/>
        </w:rPr>
        <w:t>stiker</w:t>
      </w:r>
      <w:proofErr w:type="spellEnd"/>
      <w:r w:rsidR="00681830">
        <w:rPr>
          <w:sz w:val="22"/>
          <w:szCs w:val="22"/>
        </w:rPr>
        <w:t xml:space="preserve"> yapıştırmalı olacak.(</w:t>
      </w:r>
      <w:proofErr w:type="spellStart"/>
      <w:r w:rsidR="00681830">
        <w:rPr>
          <w:sz w:val="22"/>
          <w:szCs w:val="22"/>
        </w:rPr>
        <w:t>sti</w:t>
      </w:r>
      <w:r w:rsidRPr="00681830">
        <w:rPr>
          <w:sz w:val="22"/>
          <w:szCs w:val="22"/>
        </w:rPr>
        <w:t>ker</w:t>
      </w:r>
      <w:proofErr w:type="spellEnd"/>
      <w:r w:rsidRPr="00681830">
        <w:rPr>
          <w:sz w:val="22"/>
          <w:szCs w:val="22"/>
        </w:rPr>
        <w:t xml:space="preserve"> öğrenciye yarışma esnasında verilecek)</w:t>
      </w:r>
    </w:p>
    <w:p w:rsidR="00B42544" w:rsidRPr="00681830" w:rsidRDefault="00B42544" w:rsidP="00B42544">
      <w:pPr>
        <w:pStyle w:val="ListeParagraf"/>
        <w:numPr>
          <w:ilvl w:val="0"/>
          <w:numId w:val="11"/>
        </w:numPr>
        <w:tabs>
          <w:tab w:val="left" w:pos="2505"/>
        </w:tabs>
        <w:jc w:val="both"/>
        <w:rPr>
          <w:sz w:val="22"/>
          <w:szCs w:val="22"/>
        </w:rPr>
      </w:pPr>
      <w:r w:rsidRPr="00681830">
        <w:rPr>
          <w:sz w:val="22"/>
          <w:szCs w:val="22"/>
        </w:rPr>
        <w:t xml:space="preserve">Labirent (15 puan) </w:t>
      </w:r>
    </w:p>
    <w:p w:rsidR="00B42544" w:rsidRPr="00681830" w:rsidRDefault="00B42544" w:rsidP="00B42544">
      <w:pPr>
        <w:pStyle w:val="ListeParagraf"/>
        <w:numPr>
          <w:ilvl w:val="0"/>
          <w:numId w:val="11"/>
        </w:numPr>
        <w:tabs>
          <w:tab w:val="left" w:pos="2505"/>
        </w:tabs>
        <w:jc w:val="both"/>
        <w:rPr>
          <w:sz w:val="22"/>
          <w:szCs w:val="22"/>
        </w:rPr>
      </w:pPr>
      <w:r w:rsidRPr="00681830">
        <w:rPr>
          <w:sz w:val="22"/>
          <w:szCs w:val="22"/>
        </w:rPr>
        <w:t>İki resim arasındaki fark bulma (15 puan)</w:t>
      </w:r>
    </w:p>
    <w:p w:rsidR="00B42544" w:rsidRPr="00681830" w:rsidRDefault="00B42544" w:rsidP="00B42544">
      <w:pPr>
        <w:pStyle w:val="ListeParagraf"/>
        <w:numPr>
          <w:ilvl w:val="0"/>
          <w:numId w:val="11"/>
        </w:numPr>
        <w:tabs>
          <w:tab w:val="left" w:pos="2505"/>
        </w:tabs>
        <w:jc w:val="both"/>
        <w:rPr>
          <w:sz w:val="22"/>
          <w:szCs w:val="22"/>
        </w:rPr>
      </w:pPr>
      <w:r w:rsidRPr="00681830">
        <w:rPr>
          <w:sz w:val="22"/>
          <w:szCs w:val="22"/>
        </w:rPr>
        <w:t>Dikkat Toplama (15 puan)</w:t>
      </w:r>
    </w:p>
    <w:p w:rsidR="00B42544" w:rsidRPr="00681830" w:rsidRDefault="00B42544" w:rsidP="00B42544">
      <w:pPr>
        <w:pStyle w:val="ListeParagraf"/>
        <w:tabs>
          <w:tab w:val="left" w:pos="2505"/>
        </w:tabs>
        <w:jc w:val="both"/>
        <w:rPr>
          <w:sz w:val="22"/>
          <w:szCs w:val="22"/>
        </w:rPr>
      </w:pPr>
    </w:p>
    <w:p w:rsidR="00B42544" w:rsidRPr="00681830" w:rsidRDefault="00B42544" w:rsidP="00C92370">
      <w:pPr>
        <w:pStyle w:val="ListeParagraf"/>
        <w:tabs>
          <w:tab w:val="left" w:pos="2505"/>
        </w:tabs>
        <w:ind w:hanging="578"/>
        <w:jc w:val="both"/>
        <w:rPr>
          <w:sz w:val="22"/>
          <w:szCs w:val="22"/>
        </w:rPr>
      </w:pPr>
    </w:p>
    <w:p w:rsidR="00C92370" w:rsidRPr="00C92370" w:rsidRDefault="00C92370" w:rsidP="00C92370">
      <w:pPr>
        <w:pStyle w:val="ListeParagraf"/>
        <w:tabs>
          <w:tab w:val="left" w:pos="2505"/>
        </w:tabs>
        <w:ind w:left="862" w:hanging="578"/>
        <w:jc w:val="both"/>
        <w:rPr>
          <w:color w:val="FF0000"/>
          <w:sz w:val="22"/>
          <w:szCs w:val="22"/>
          <w:u w:val="single"/>
        </w:rPr>
      </w:pPr>
      <w:r>
        <w:rPr>
          <w:b/>
          <w:color w:val="FF0000"/>
          <w:sz w:val="22"/>
          <w:szCs w:val="22"/>
          <w:u w:val="single"/>
        </w:rPr>
        <w:t>2.</w:t>
      </w:r>
      <w:r w:rsidR="00FA2C44" w:rsidRPr="00C92370">
        <w:rPr>
          <w:b/>
          <w:color w:val="FF0000"/>
          <w:sz w:val="22"/>
          <w:szCs w:val="22"/>
          <w:u w:val="single"/>
        </w:rPr>
        <w:t>ETAP KUTU</w:t>
      </w:r>
      <w:r w:rsidR="000D2B25" w:rsidRPr="00C92370">
        <w:rPr>
          <w:b/>
          <w:color w:val="FF0000"/>
          <w:sz w:val="22"/>
          <w:szCs w:val="22"/>
          <w:u w:val="single"/>
        </w:rPr>
        <w:t xml:space="preserve"> OYUNLARI</w:t>
      </w:r>
    </w:p>
    <w:p w:rsidR="00C92370" w:rsidRDefault="00C92370" w:rsidP="00C92370">
      <w:pPr>
        <w:pStyle w:val="ListeParagraf"/>
        <w:tabs>
          <w:tab w:val="left" w:pos="2505"/>
        </w:tabs>
        <w:ind w:left="502"/>
        <w:jc w:val="both"/>
        <w:rPr>
          <w:b/>
          <w:sz w:val="22"/>
          <w:szCs w:val="22"/>
        </w:rPr>
      </w:pPr>
    </w:p>
    <w:p w:rsidR="000D2B25" w:rsidRPr="00681830" w:rsidRDefault="00A06961" w:rsidP="00C92370">
      <w:pPr>
        <w:pStyle w:val="ListeParagraf"/>
        <w:tabs>
          <w:tab w:val="left" w:pos="2505"/>
        </w:tabs>
        <w:ind w:left="502"/>
        <w:jc w:val="both"/>
        <w:rPr>
          <w:sz w:val="22"/>
          <w:szCs w:val="22"/>
        </w:rPr>
      </w:pPr>
      <w:r w:rsidRPr="00681830">
        <w:rPr>
          <w:b/>
          <w:sz w:val="22"/>
          <w:szCs w:val="22"/>
        </w:rPr>
        <w:t>(İLKOKULLAR İÇİN)</w:t>
      </w:r>
      <w:r w:rsidR="00FA2C44" w:rsidRPr="00681830">
        <w:rPr>
          <w:sz w:val="22"/>
          <w:szCs w:val="22"/>
        </w:rPr>
        <w:t>Toplam 40 Puan</w:t>
      </w:r>
    </w:p>
    <w:p w:rsidR="001F16FA" w:rsidRPr="00681830" w:rsidRDefault="001F16FA" w:rsidP="001F16FA">
      <w:pPr>
        <w:pStyle w:val="ListeParagraf"/>
        <w:tabs>
          <w:tab w:val="left" w:pos="2505"/>
        </w:tabs>
        <w:jc w:val="both"/>
        <w:rPr>
          <w:sz w:val="22"/>
          <w:szCs w:val="22"/>
        </w:rPr>
      </w:pPr>
    </w:p>
    <w:p w:rsidR="00FA2C44" w:rsidRPr="00681830" w:rsidRDefault="00EC4243" w:rsidP="00FA2C44">
      <w:pPr>
        <w:pStyle w:val="ListeParagraf"/>
        <w:numPr>
          <w:ilvl w:val="0"/>
          <w:numId w:val="11"/>
        </w:numPr>
        <w:tabs>
          <w:tab w:val="left" w:pos="2505"/>
        </w:tabs>
        <w:jc w:val="both"/>
        <w:rPr>
          <w:sz w:val="22"/>
          <w:szCs w:val="22"/>
        </w:rPr>
      </w:pPr>
      <w:r w:rsidRPr="00681830">
        <w:rPr>
          <w:sz w:val="22"/>
          <w:szCs w:val="22"/>
        </w:rPr>
        <w:t xml:space="preserve">KATAMİNO </w:t>
      </w:r>
      <w:r w:rsidR="00FA2C44" w:rsidRPr="00681830">
        <w:rPr>
          <w:sz w:val="22"/>
          <w:szCs w:val="22"/>
        </w:rPr>
        <w:t xml:space="preserve">10 Puan (küçük </w:t>
      </w:r>
      <w:proofErr w:type="spellStart"/>
      <w:r w:rsidR="00FA2C44" w:rsidRPr="00681830">
        <w:rPr>
          <w:sz w:val="22"/>
          <w:szCs w:val="22"/>
        </w:rPr>
        <w:t>silem</w:t>
      </w:r>
      <w:proofErr w:type="spellEnd"/>
      <w:r w:rsidR="00FA2C44" w:rsidRPr="00681830">
        <w:rPr>
          <w:sz w:val="22"/>
          <w:szCs w:val="22"/>
        </w:rPr>
        <w:t xml:space="preserve"> tablosundan sınıflara göre sırasıyla</w:t>
      </w:r>
      <w:r w:rsidR="00361617" w:rsidRPr="00681830">
        <w:rPr>
          <w:sz w:val="22"/>
          <w:szCs w:val="22"/>
        </w:rPr>
        <w:t xml:space="preserve"> 1.snıf </w:t>
      </w:r>
      <w:r w:rsidR="00FA2C44" w:rsidRPr="00681830">
        <w:rPr>
          <w:sz w:val="22"/>
          <w:szCs w:val="22"/>
        </w:rPr>
        <w:t>5’li,</w:t>
      </w:r>
      <w:r w:rsidR="00361617" w:rsidRPr="00681830">
        <w:rPr>
          <w:sz w:val="22"/>
          <w:szCs w:val="22"/>
        </w:rPr>
        <w:t xml:space="preserve"> 2.sınıf </w:t>
      </w:r>
      <w:r w:rsidR="00FA2C44" w:rsidRPr="00681830">
        <w:rPr>
          <w:sz w:val="22"/>
          <w:szCs w:val="22"/>
        </w:rPr>
        <w:t>5’li,</w:t>
      </w:r>
      <w:r w:rsidR="00361617" w:rsidRPr="00681830">
        <w:rPr>
          <w:sz w:val="22"/>
          <w:szCs w:val="22"/>
        </w:rPr>
        <w:t xml:space="preserve"> 3.sınıf </w:t>
      </w:r>
      <w:r w:rsidR="00FA2C44" w:rsidRPr="00681830">
        <w:rPr>
          <w:sz w:val="22"/>
          <w:szCs w:val="22"/>
        </w:rPr>
        <w:t>6’lı,</w:t>
      </w:r>
      <w:r w:rsidR="00361617" w:rsidRPr="00681830">
        <w:rPr>
          <w:sz w:val="22"/>
          <w:szCs w:val="22"/>
        </w:rPr>
        <w:t xml:space="preserve"> 4.sınıf </w:t>
      </w:r>
      <w:r w:rsidR="00FA2C44" w:rsidRPr="00681830">
        <w:rPr>
          <w:sz w:val="22"/>
          <w:szCs w:val="22"/>
        </w:rPr>
        <w:t xml:space="preserve">7’li </w:t>
      </w:r>
      <w:proofErr w:type="spellStart"/>
      <w:r w:rsidR="00FA2C44" w:rsidRPr="00681830">
        <w:rPr>
          <w:sz w:val="22"/>
          <w:szCs w:val="22"/>
        </w:rPr>
        <w:t>penta</w:t>
      </w:r>
      <w:proofErr w:type="spellEnd"/>
      <w:r w:rsidR="00FA2C44" w:rsidRPr="00681830">
        <w:rPr>
          <w:sz w:val="22"/>
          <w:szCs w:val="22"/>
        </w:rPr>
        <w:t xml:space="preserve">) </w:t>
      </w:r>
      <w:r w:rsidR="00FA2C44" w:rsidRPr="00681830">
        <w:rPr>
          <w:sz w:val="22"/>
          <w:szCs w:val="22"/>
        </w:rPr>
        <w:tab/>
      </w:r>
      <w:r w:rsidR="00FA2C44" w:rsidRPr="00681830">
        <w:rPr>
          <w:sz w:val="22"/>
          <w:szCs w:val="22"/>
        </w:rPr>
        <w:tab/>
      </w:r>
    </w:p>
    <w:p w:rsidR="00FA2C44" w:rsidRPr="00681830" w:rsidRDefault="00EC4243" w:rsidP="00FA2C44">
      <w:pPr>
        <w:pStyle w:val="ListeParagraf"/>
        <w:numPr>
          <w:ilvl w:val="0"/>
          <w:numId w:val="11"/>
        </w:numPr>
        <w:tabs>
          <w:tab w:val="left" w:pos="2505"/>
        </w:tabs>
        <w:jc w:val="both"/>
        <w:rPr>
          <w:sz w:val="22"/>
          <w:szCs w:val="22"/>
        </w:rPr>
      </w:pPr>
      <w:proofErr w:type="gramStart"/>
      <w:r w:rsidRPr="00681830">
        <w:rPr>
          <w:sz w:val="22"/>
          <w:szCs w:val="22"/>
        </w:rPr>
        <w:t xml:space="preserve">TANGRAM  </w:t>
      </w:r>
      <w:r w:rsidR="00FA2C44" w:rsidRPr="00681830">
        <w:rPr>
          <w:sz w:val="22"/>
          <w:szCs w:val="22"/>
        </w:rPr>
        <w:t>10</w:t>
      </w:r>
      <w:proofErr w:type="gramEnd"/>
      <w:r w:rsidR="00FA2C44" w:rsidRPr="00681830">
        <w:rPr>
          <w:sz w:val="22"/>
          <w:szCs w:val="22"/>
        </w:rPr>
        <w:t xml:space="preserve"> Puan (kılavuz şekil kapalı olacak)</w:t>
      </w:r>
      <w:r w:rsidR="00FA2C44" w:rsidRPr="00681830">
        <w:rPr>
          <w:sz w:val="22"/>
          <w:szCs w:val="22"/>
        </w:rPr>
        <w:tab/>
      </w:r>
      <w:r w:rsidR="00FA2C44" w:rsidRPr="00681830">
        <w:rPr>
          <w:sz w:val="22"/>
          <w:szCs w:val="22"/>
        </w:rPr>
        <w:tab/>
      </w:r>
    </w:p>
    <w:p w:rsidR="00FA2C44" w:rsidRPr="00681830" w:rsidRDefault="00EC4243" w:rsidP="00FA2C44">
      <w:pPr>
        <w:pStyle w:val="ListeParagraf"/>
        <w:numPr>
          <w:ilvl w:val="0"/>
          <w:numId w:val="11"/>
        </w:numPr>
        <w:tabs>
          <w:tab w:val="left" w:pos="2505"/>
        </w:tabs>
        <w:jc w:val="both"/>
        <w:rPr>
          <w:sz w:val="22"/>
          <w:szCs w:val="22"/>
        </w:rPr>
      </w:pPr>
      <w:proofErr w:type="gramStart"/>
      <w:r w:rsidRPr="00681830">
        <w:rPr>
          <w:sz w:val="22"/>
          <w:szCs w:val="22"/>
        </w:rPr>
        <w:t xml:space="preserve">MANGALA </w:t>
      </w:r>
      <w:r w:rsidR="00FA2C44" w:rsidRPr="00681830">
        <w:rPr>
          <w:sz w:val="22"/>
          <w:szCs w:val="22"/>
        </w:rPr>
        <w:t xml:space="preserve"> 10</w:t>
      </w:r>
      <w:proofErr w:type="gramEnd"/>
      <w:r w:rsidR="00FA2C44" w:rsidRPr="00681830">
        <w:rPr>
          <w:sz w:val="22"/>
          <w:szCs w:val="22"/>
        </w:rPr>
        <w:t xml:space="preserve"> Puan; 2 oyun oynanacak.</w:t>
      </w:r>
    </w:p>
    <w:p w:rsidR="00A06961" w:rsidRPr="00681830" w:rsidRDefault="0016126B" w:rsidP="002F12F6">
      <w:pPr>
        <w:pStyle w:val="ListeParagraf"/>
        <w:numPr>
          <w:ilvl w:val="0"/>
          <w:numId w:val="11"/>
        </w:numPr>
        <w:tabs>
          <w:tab w:val="left" w:pos="2505"/>
        </w:tabs>
        <w:jc w:val="both"/>
        <w:rPr>
          <w:sz w:val="22"/>
          <w:szCs w:val="22"/>
        </w:rPr>
      </w:pPr>
      <w:r>
        <w:rPr>
          <w:sz w:val="22"/>
          <w:szCs w:val="22"/>
        </w:rPr>
        <w:lastRenderedPageBreak/>
        <w:t>ATLA-TOPLA (SKİPPİTY)</w:t>
      </w:r>
      <w:r w:rsidR="00FA2C44" w:rsidRPr="00681830">
        <w:rPr>
          <w:sz w:val="22"/>
          <w:szCs w:val="22"/>
        </w:rPr>
        <w:t xml:space="preserve"> 10 Puan (tek </w:t>
      </w:r>
      <w:r>
        <w:rPr>
          <w:sz w:val="22"/>
          <w:szCs w:val="22"/>
        </w:rPr>
        <w:t>oyun oynanacak, sette ve averajda eşitlik olursa ikinci oyun oynanacak</w:t>
      </w:r>
      <w:r w:rsidR="00FA2C44" w:rsidRPr="00681830">
        <w:rPr>
          <w:sz w:val="22"/>
          <w:szCs w:val="22"/>
        </w:rPr>
        <w:t>)</w:t>
      </w:r>
    </w:p>
    <w:p w:rsidR="00A06961" w:rsidRPr="00681830" w:rsidRDefault="00A06961" w:rsidP="00A06961">
      <w:pPr>
        <w:pStyle w:val="ListeParagraf"/>
        <w:tabs>
          <w:tab w:val="left" w:pos="2505"/>
        </w:tabs>
        <w:jc w:val="both"/>
        <w:rPr>
          <w:sz w:val="22"/>
          <w:szCs w:val="22"/>
        </w:rPr>
      </w:pPr>
    </w:p>
    <w:p w:rsidR="00A06961" w:rsidRPr="00681830" w:rsidRDefault="00C92370" w:rsidP="00A06961">
      <w:pPr>
        <w:pStyle w:val="ListeParagraf"/>
        <w:tabs>
          <w:tab w:val="left" w:pos="2505"/>
        </w:tabs>
        <w:jc w:val="both"/>
        <w:rPr>
          <w:sz w:val="22"/>
          <w:szCs w:val="22"/>
        </w:rPr>
      </w:pPr>
      <w:r>
        <w:rPr>
          <w:b/>
          <w:sz w:val="22"/>
          <w:szCs w:val="22"/>
        </w:rPr>
        <w:t>(</w:t>
      </w:r>
      <w:r w:rsidR="00A06961" w:rsidRPr="00681830">
        <w:rPr>
          <w:b/>
          <w:sz w:val="22"/>
          <w:szCs w:val="22"/>
        </w:rPr>
        <w:t>ANA SINIFLARI İÇİN</w:t>
      </w:r>
      <w:r>
        <w:rPr>
          <w:b/>
          <w:sz w:val="22"/>
          <w:szCs w:val="22"/>
        </w:rPr>
        <w:t>)</w:t>
      </w:r>
      <w:r w:rsidR="00A06961" w:rsidRPr="00681830">
        <w:rPr>
          <w:sz w:val="22"/>
          <w:szCs w:val="22"/>
        </w:rPr>
        <w:t>Toplam 40 Puan</w:t>
      </w:r>
    </w:p>
    <w:p w:rsidR="00A06961" w:rsidRDefault="007E2894" w:rsidP="00681830">
      <w:pPr>
        <w:pStyle w:val="ListeParagraf"/>
        <w:numPr>
          <w:ilvl w:val="0"/>
          <w:numId w:val="14"/>
        </w:numPr>
        <w:tabs>
          <w:tab w:val="left" w:pos="2505"/>
        </w:tabs>
        <w:ind w:left="851" w:hanging="425"/>
        <w:jc w:val="both"/>
        <w:rPr>
          <w:sz w:val="22"/>
          <w:szCs w:val="22"/>
        </w:rPr>
      </w:pPr>
      <w:r w:rsidRPr="00681830">
        <w:rPr>
          <w:sz w:val="22"/>
          <w:szCs w:val="22"/>
        </w:rPr>
        <w:t xml:space="preserve">KATAMİNO (10 PUAN) (4’ </w:t>
      </w:r>
      <w:proofErr w:type="spellStart"/>
      <w:r w:rsidR="00A06961" w:rsidRPr="00681830">
        <w:rPr>
          <w:sz w:val="22"/>
          <w:szCs w:val="22"/>
        </w:rPr>
        <w:t>lü</w:t>
      </w:r>
      <w:r w:rsidRPr="00681830">
        <w:rPr>
          <w:sz w:val="22"/>
          <w:szCs w:val="22"/>
        </w:rPr>
        <w:t>penta</w:t>
      </w:r>
      <w:proofErr w:type="spellEnd"/>
      <w:r w:rsidRPr="00681830">
        <w:rPr>
          <w:sz w:val="22"/>
          <w:szCs w:val="22"/>
        </w:rPr>
        <w:t xml:space="preserve"> ve 5’</w:t>
      </w:r>
      <w:r w:rsidR="00A06961" w:rsidRPr="00681830">
        <w:rPr>
          <w:sz w:val="22"/>
          <w:szCs w:val="22"/>
        </w:rPr>
        <w:t>lipenta şeklinde 2 kez oynanacaktır.)</w:t>
      </w:r>
    </w:p>
    <w:p w:rsidR="0016126B" w:rsidRDefault="0016126B" w:rsidP="0016126B">
      <w:pPr>
        <w:pStyle w:val="ListeParagraf"/>
        <w:numPr>
          <w:ilvl w:val="0"/>
          <w:numId w:val="14"/>
        </w:numPr>
        <w:tabs>
          <w:tab w:val="left" w:pos="2505"/>
        </w:tabs>
        <w:ind w:left="851" w:hanging="425"/>
        <w:jc w:val="both"/>
        <w:rPr>
          <w:sz w:val="22"/>
          <w:szCs w:val="22"/>
        </w:rPr>
      </w:pPr>
      <w:r w:rsidRPr="0016126B">
        <w:rPr>
          <w:sz w:val="22"/>
          <w:szCs w:val="22"/>
        </w:rPr>
        <w:t>ATLA-TOPLA (SKİPPİTY) 10 Puan (tek oyun oynanacak, sette ve averajda eşitlik olursa ikinci oyun oynanacak)</w:t>
      </w:r>
    </w:p>
    <w:p w:rsidR="00681830" w:rsidRPr="00681830" w:rsidRDefault="00681830" w:rsidP="00681830">
      <w:pPr>
        <w:pStyle w:val="ListeParagraf"/>
        <w:numPr>
          <w:ilvl w:val="0"/>
          <w:numId w:val="14"/>
        </w:numPr>
        <w:tabs>
          <w:tab w:val="left" w:pos="2505"/>
        </w:tabs>
        <w:ind w:left="851" w:hanging="425"/>
        <w:jc w:val="both"/>
        <w:rPr>
          <w:sz w:val="22"/>
          <w:szCs w:val="22"/>
        </w:rPr>
      </w:pPr>
      <w:r w:rsidRPr="00681830">
        <w:rPr>
          <w:sz w:val="22"/>
          <w:szCs w:val="22"/>
        </w:rPr>
        <w:t xml:space="preserve">HEDEF 5 (20 PUAN) İlk </w:t>
      </w:r>
      <w:r w:rsidR="00A9084D">
        <w:rPr>
          <w:sz w:val="22"/>
          <w:szCs w:val="22"/>
        </w:rPr>
        <w:t>5</w:t>
      </w:r>
      <w:r w:rsidRPr="00681830">
        <w:rPr>
          <w:sz w:val="22"/>
          <w:szCs w:val="22"/>
        </w:rPr>
        <w:t>’</w:t>
      </w:r>
      <w:r w:rsidR="00A9084D">
        <w:rPr>
          <w:sz w:val="22"/>
          <w:szCs w:val="22"/>
        </w:rPr>
        <w:t>i</w:t>
      </w:r>
      <w:r w:rsidRPr="00681830">
        <w:rPr>
          <w:sz w:val="22"/>
          <w:szCs w:val="22"/>
        </w:rPr>
        <w:t xml:space="preserve"> yapan puanı kazanacak.</w:t>
      </w:r>
      <w:r w:rsidR="00A9084D">
        <w:rPr>
          <w:sz w:val="22"/>
          <w:szCs w:val="22"/>
        </w:rPr>
        <w:t xml:space="preserve"> </w:t>
      </w:r>
    </w:p>
    <w:p w:rsidR="00A06961" w:rsidRPr="00681830" w:rsidRDefault="00A06961" w:rsidP="00681830">
      <w:pPr>
        <w:pStyle w:val="ListeParagraf"/>
        <w:tabs>
          <w:tab w:val="left" w:pos="2505"/>
        </w:tabs>
        <w:ind w:left="1440"/>
        <w:jc w:val="both"/>
        <w:rPr>
          <w:sz w:val="22"/>
          <w:szCs w:val="22"/>
        </w:rPr>
      </w:pPr>
    </w:p>
    <w:p w:rsidR="00A90592" w:rsidRDefault="00FA2C44" w:rsidP="00681830">
      <w:pPr>
        <w:pStyle w:val="ListeParagraf"/>
        <w:tabs>
          <w:tab w:val="left" w:pos="2505"/>
        </w:tabs>
        <w:jc w:val="both"/>
        <w:rPr>
          <w:sz w:val="22"/>
          <w:szCs w:val="22"/>
        </w:rPr>
      </w:pPr>
      <w:r w:rsidRPr="00681830">
        <w:rPr>
          <w:sz w:val="22"/>
          <w:szCs w:val="22"/>
        </w:rPr>
        <w:tab/>
      </w:r>
      <w:r w:rsidRPr="00681830">
        <w:rPr>
          <w:sz w:val="22"/>
          <w:szCs w:val="22"/>
        </w:rPr>
        <w:tab/>
      </w:r>
      <w:r w:rsidRPr="00681830">
        <w:rPr>
          <w:sz w:val="22"/>
          <w:szCs w:val="22"/>
        </w:rPr>
        <w:tab/>
      </w:r>
      <w:r w:rsidRPr="00681830">
        <w:rPr>
          <w:sz w:val="22"/>
          <w:szCs w:val="22"/>
        </w:rPr>
        <w:tab/>
      </w:r>
      <w:r w:rsidRPr="00681830">
        <w:rPr>
          <w:sz w:val="22"/>
          <w:szCs w:val="22"/>
        </w:rPr>
        <w:tab/>
      </w:r>
    </w:p>
    <w:p w:rsidR="0067395A" w:rsidRDefault="0067395A" w:rsidP="00EC4243">
      <w:pPr>
        <w:rPr>
          <w:rFonts w:ascii="Times New Roman" w:hAnsi="Times New Roman" w:cs="Times New Roman"/>
          <w:b/>
          <w:color w:val="0070C0"/>
          <w:u w:val="single"/>
        </w:rPr>
      </w:pPr>
    </w:p>
    <w:p w:rsidR="00EC4243" w:rsidRPr="00C92370" w:rsidRDefault="00FF7603" w:rsidP="00EC4243">
      <w:pPr>
        <w:rPr>
          <w:rFonts w:ascii="Times New Roman" w:hAnsi="Times New Roman" w:cs="Times New Roman"/>
          <w:b/>
          <w:color w:val="0070C0"/>
          <w:u w:val="single"/>
        </w:rPr>
      </w:pPr>
      <w:r>
        <w:rPr>
          <w:rFonts w:ascii="Times New Roman" w:hAnsi="Times New Roman" w:cs="Times New Roman"/>
          <w:b/>
          <w:color w:val="0070C0"/>
          <w:u w:val="single"/>
        </w:rPr>
        <w:t xml:space="preserve">MADDE 12-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EC4243" w:rsidRPr="00C92370">
        <w:rPr>
          <w:rFonts w:ascii="Times New Roman" w:hAnsi="Times New Roman" w:cs="Times New Roman"/>
          <w:b/>
          <w:color w:val="0070C0"/>
          <w:u w:val="single"/>
        </w:rPr>
        <w:t>DEĞERLENDİRİLMESİ</w:t>
      </w:r>
      <w:proofErr w:type="gramEnd"/>
      <w:r w:rsidR="00EC4243" w:rsidRPr="00C92370">
        <w:rPr>
          <w:rFonts w:ascii="Times New Roman" w:hAnsi="Times New Roman" w:cs="Times New Roman"/>
          <w:b/>
          <w:color w:val="0070C0"/>
          <w:u w:val="single"/>
        </w:rPr>
        <w:t xml:space="preserve"> VE SONUÇLAR</w:t>
      </w:r>
    </w:p>
    <w:p w:rsidR="00EC4243" w:rsidRPr="00681830" w:rsidRDefault="009D584B" w:rsidP="00EC4243">
      <w:pPr>
        <w:pStyle w:val="ListeParagraf"/>
        <w:numPr>
          <w:ilvl w:val="0"/>
          <w:numId w:val="6"/>
        </w:numPr>
        <w:rPr>
          <w:sz w:val="22"/>
          <w:szCs w:val="22"/>
        </w:rPr>
      </w:pPr>
      <w:r w:rsidRPr="00681830">
        <w:rPr>
          <w:sz w:val="22"/>
          <w:szCs w:val="22"/>
        </w:rPr>
        <w:t>Her bir yarışmacının 1.etaptan</w:t>
      </w:r>
      <w:r w:rsidR="00EC4243" w:rsidRPr="00681830">
        <w:rPr>
          <w:sz w:val="22"/>
          <w:szCs w:val="22"/>
        </w:rPr>
        <w:t xml:space="preserve"> aldığı puan yarışmacının</w:t>
      </w:r>
      <w:r w:rsidRPr="00681830">
        <w:rPr>
          <w:sz w:val="22"/>
          <w:szCs w:val="22"/>
        </w:rPr>
        <w:t xml:space="preserve"> 1. etap</w:t>
      </w:r>
      <w:r w:rsidR="00EC4243" w:rsidRPr="00681830">
        <w:rPr>
          <w:sz w:val="22"/>
          <w:szCs w:val="22"/>
        </w:rPr>
        <w:t xml:space="preserve"> toplam puanı olacaktır</w:t>
      </w:r>
      <w:r w:rsidRPr="00681830">
        <w:rPr>
          <w:sz w:val="22"/>
          <w:szCs w:val="22"/>
        </w:rPr>
        <w:t>. Öğrenci sıralaması bu etaptan</w:t>
      </w:r>
      <w:r w:rsidR="00EC4243" w:rsidRPr="00681830">
        <w:rPr>
          <w:sz w:val="22"/>
          <w:szCs w:val="22"/>
        </w:rPr>
        <w:t xml:space="preserve"> elde edilen puana göre yapılacaktır.</w:t>
      </w:r>
    </w:p>
    <w:p w:rsidR="00EC4243" w:rsidRPr="00681830" w:rsidRDefault="009D584B" w:rsidP="00EC4243">
      <w:pPr>
        <w:pStyle w:val="ListeParagraf"/>
        <w:numPr>
          <w:ilvl w:val="0"/>
          <w:numId w:val="6"/>
        </w:numPr>
        <w:rPr>
          <w:sz w:val="22"/>
          <w:szCs w:val="22"/>
        </w:rPr>
      </w:pPr>
      <w:r w:rsidRPr="00681830">
        <w:rPr>
          <w:sz w:val="22"/>
          <w:szCs w:val="22"/>
        </w:rPr>
        <w:t xml:space="preserve">2.etapta kazanılan puanlar 1. </w:t>
      </w:r>
      <w:r w:rsidR="006D38B6">
        <w:rPr>
          <w:sz w:val="22"/>
          <w:szCs w:val="22"/>
        </w:rPr>
        <w:t>e</w:t>
      </w:r>
      <w:r w:rsidRPr="00681830">
        <w:rPr>
          <w:sz w:val="22"/>
          <w:szCs w:val="22"/>
        </w:rPr>
        <w:t xml:space="preserve">taptaki </w:t>
      </w:r>
      <w:r w:rsidR="00EC4243" w:rsidRPr="00681830">
        <w:rPr>
          <w:sz w:val="22"/>
          <w:szCs w:val="22"/>
        </w:rPr>
        <w:t>puanlarıyla birlikte toplanarak hesaplanacaktır.</w:t>
      </w:r>
      <w:r w:rsidRPr="00681830">
        <w:rPr>
          <w:sz w:val="22"/>
          <w:szCs w:val="22"/>
        </w:rPr>
        <w:t xml:space="preserve"> 2.etapta</w:t>
      </w:r>
      <w:r w:rsidR="007817C8" w:rsidRPr="00681830">
        <w:rPr>
          <w:sz w:val="22"/>
          <w:szCs w:val="22"/>
        </w:rPr>
        <w:t xml:space="preserve"> süresi içinde tamamlanamayan oyuna puan verilmeyecektir. </w:t>
      </w:r>
    </w:p>
    <w:p w:rsidR="0025788A" w:rsidRPr="00681830" w:rsidRDefault="0025788A" w:rsidP="00EC4243">
      <w:pPr>
        <w:pStyle w:val="ListeParagraf"/>
        <w:numPr>
          <w:ilvl w:val="0"/>
          <w:numId w:val="6"/>
        </w:numPr>
        <w:rPr>
          <w:sz w:val="22"/>
          <w:szCs w:val="22"/>
        </w:rPr>
      </w:pPr>
      <w:r w:rsidRPr="00681830">
        <w:rPr>
          <w:sz w:val="22"/>
          <w:szCs w:val="22"/>
        </w:rPr>
        <w:t>Mangala oyununda rakip kura çekilerek belirlenecektir.</w:t>
      </w:r>
    </w:p>
    <w:p w:rsidR="00EC4243" w:rsidRPr="00681830" w:rsidRDefault="00EC4243" w:rsidP="00EC4243">
      <w:pPr>
        <w:pStyle w:val="ListeParagraf"/>
        <w:numPr>
          <w:ilvl w:val="0"/>
          <w:numId w:val="6"/>
        </w:numPr>
        <w:rPr>
          <w:sz w:val="22"/>
          <w:szCs w:val="22"/>
        </w:rPr>
      </w:pPr>
      <w:r w:rsidRPr="00681830">
        <w:rPr>
          <w:sz w:val="22"/>
          <w:szCs w:val="22"/>
        </w:rPr>
        <w:t>Öğrenci sıralamasında</w:t>
      </w:r>
      <w:r w:rsidR="007817C8" w:rsidRPr="00681830">
        <w:rPr>
          <w:sz w:val="22"/>
          <w:szCs w:val="22"/>
        </w:rPr>
        <w:t xml:space="preserve"> her sınıf seviyesinden </w:t>
      </w:r>
      <w:r w:rsidR="00471560">
        <w:rPr>
          <w:sz w:val="22"/>
          <w:szCs w:val="22"/>
        </w:rPr>
        <w:t xml:space="preserve">ilk 3 belirlenecek ve turnuvaya katılan </w:t>
      </w:r>
      <w:r w:rsidR="001F16FA" w:rsidRPr="00681830">
        <w:rPr>
          <w:sz w:val="22"/>
          <w:szCs w:val="22"/>
        </w:rPr>
        <w:t>öğrenciler ödüllendirilecektir</w:t>
      </w:r>
      <w:r w:rsidRPr="00681830">
        <w:rPr>
          <w:sz w:val="22"/>
          <w:szCs w:val="22"/>
        </w:rPr>
        <w:t>.</w:t>
      </w:r>
      <w:r w:rsidR="007817C8" w:rsidRPr="00681830">
        <w:rPr>
          <w:sz w:val="22"/>
          <w:szCs w:val="22"/>
        </w:rPr>
        <w:t xml:space="preserve"> Puan eşitliği halinde doğum tarihi küçük olan öğrenci dikkate alınacaktır. Eşitliğin bozulmaması halinde kura çekilecektir.</w:t>
      </w:r>
    </w:p>
    <w:p w:rsidR="00EC4243" w:rsidRPr="00681830" w:rsidRDefault="007817C8" w:rsidP="00EC4243">
      <w:pPr>
        <w:pStyle w:val="ListeParagraf"/>
        <w:numPr>
          <w:ilvl w:val="0"/>
          <w:numId w:val="6"/>
        </w:numPr>
        <w:rPr>
          <w:sz w:val="22"/>
          <w:szCs w:val="22"/>
        </w:rPr>
      </w:pPr>
      <w:r w:rsidRPr="00681830">
        <w:rPr>
          <w:sz w:val="22"/>
          <w:szCs w:val="22"/>
        </w:rPr>
        <w:t>Her sınıf seviyesi</w:t>
      </w:r>
      <w:r w:rsidR="00EC4243" w:rsidRPr="00681830">
        <w:rPr>
          <w:sz w:val="22"/>
          <w:szCs w:val="22"/>
        </w:rPr>
        <w:t xml:space="preserve"> için değerlendirme ve ödüllendirme ayrı ayrı yapılacaktır.</w:t>
      </w:r>
    </w:p>
    <w:p w:rsidR="00EC4243" w:rsidRPr="00681830" w:rsidRDefault="00EC4243" w:rsidP="00EC4243">
      <w:pPr>
        <w:pStyle w:val="ListeParagraf"/>
        <w:numPr>
          <w:ilvl w:val="0"/>
          <w:numId w:val="6"/>
        </w:numPr>
        <w:rPr>
          <w:sz w:val="22"/>
          <w:szCs w:val="22"/>
        </w:rPr>
      </w:pPr>
      <w:r w:rsidRPr="00681830">
        <w:rPr>
          <w:sz w:val="22"/>
          <w:szCs w:val="22"/>
        </w:rPr>
        <w:t xml:space="preserve">Yarışma soruları ve oyunlar </w:t>
      </w:r>
      <w:r w:rsidR="009D584B" w:rsidRPr="00681830">
        <w:rPr>
          <w:sz w:val="22"/>
          <w:szCs w:val="22"/>
        </w:rPr>
        <w:t xml:space="preserve">İlçe yürütme kurulu tarafından oluşturulacak komisyon </w:t>
      </w:r>
      <w:r w:rsidR="00AA487F" w:rsidRPr="00681830">
        <w:rPr>
          <w:sz w:val="22"/>
          <w:szCs w:val="22"/>
        </w:rPr>
        <w:t>marifetiyle</w:t>
      </w:r>
      <w:r w:rsidR="00471560">
        <w:rPr>
          <w:sz w:val="22"/>
          <w:szCs w:val="22"/>
        </w:rPr>
        <w:t xml:space="preserve"> </w:t>
      </w:r>
      <w:r w:rsidRPr="00681830">
        <w:rPr>
          <w:sz w:val="22"/>
          <w:szCs w:val="22"/>
        </w:rPr>
        <w:t>hazırlanacaktır. Değerlendirme komi</w:t>
      </w:r>
      <w:r w:rsidR="007817C8" w:rsidRPr="00681830">
        <w:rPr>
          <w:sz w:val="22"/>
          <w:szCs w:val="22"/>
        </w:rPr>
        <w:t xml:space="preserve">syonu katılımcı öğrenci sayısına göre katılan okulların </w:t>
      </w:r>
      <w:r w:rsidR="009D584B" w:rsidRPr="00681830">
        <w:rPr>
          <w:sz w:val="22"/>
          <w:szCs w:val="22"/>
        </w:rPr>
        <w:t xml:space="preserve">belge sahibi </w:t>
      </w:r>
      <w:r w:rsidR="007817C8" w:rsidRPr="00681830">
        <w:rPr>
          <w:sz w:val="22"/>
          <w:szCs w:val="22"/>
        </w:rPr>
        <w:t>koordinatör öğretmenlerinden</w:t>
      </w:r>
      <w:r w:rsidR="009D584B" w:rsidRPr="00681830">
        <w:rPr>
          <w:sz w:val="22"/>
          <w:szCs w:val="22"/>
        </w:rPr>
        <w:t xml:space="preserve"> ve gönüllük esasına göre seçilip</w:t>
      </w:r>
      <w:r w:rsidR="00471560">
        <w:rPr>
          <w:sz w:val="22"/>
          <w:szCs w:val="22"/>
        </w:rPr>
        <w:t xml:space="preserve"> </w:t>
      </w:r>
      <w:r w:rsidR="00FA2C44" w:rsidRPr="00681830">
        <w:rPr>
          <w:sz w:val="22"/>
          <w:szCs w:val="22"/>
        </w:rPr>
        <w:t xml:space="preserve">İlçe Milli Eğitim Müdürlüğü tarafından </w:t>
      </w:r>
      <w:r w:rsidR="009D584B" w:rsidRPr="00681830">
        <w:rPr>
          <w:sz w:val="22"/>
          <w:szCs w:val="22"/>
        </w:rPr>
        <w:t>görevlendirilecektir.</w:t>
      </w:r>
    </w:p>
    <w:p w:rsidR="00A06961" w:rsidRPr="00681830" w:rsidRDefault="00A06961" w:rsidP="00EC4243">
      <w:pPr>
        <w:rPr>
          <w:rFonts w:ascii="Times New Roman" w:hAnsi="Times New Roman" w:cs="Times New Roman"/>
          <w:b/>
        </w:rPr>
      </w:pPr>
    </w:p>
    <w:p w:rsidR="00EC4243" w:rsidRPr="00C92370" w:rsidRDefault="00FF7603" w:rsidP="00EC4243">
      <w:pPr>
        <w:rPr>
          <w:rFonts w:ascii="Times New Roman" w:hAnsi="Times New Roman" w:cs="Times New Roman"/>
          <w:b/>
          <w:color w:val="0070C0"/>
          <w:u w:val="single"/>
        </w:rPr>
      </w:pPr>
      <w:r>
        <w:rPr>
          <w:rFonts w:ascii="Times New Roman" w:hAnsi="Times New Roman" w:cs="Times New Roman"/>
          <w:b/>
          <w:color w:val="0070C0"/>
          <w:u w:val="single"/>
        </w:rPr>
        <w:t xml:space="preserve">MADDE 13- </w:t>
      </w:r>
      <w:r w:rsidR="00E012BF" w:rsidRPr="00E012BF">
        <w:rPr>
          <w:rFonts w:ascii="Times New Roman" w:hAnsi="Times New Roman" w:cs="Times New Roman"/>
          <w:b/>
          <w:color w:val="0070C0"/>
          <w:u w:val="single"/>
        </w:rPr>
        <w:t xml:space="preserve">KARATAY AKIL ZEKA OYUNLARI </w:t>
      </w:r>
      <w:proofErr w:type="gramStart"/>
      <w:r w:rsidR="00E012BF" w:rsidRPr="00E012BF">
        <w:rPr>
          <w:rFonts w:ascii="Times New Roman" w:hAnsi="Times New Roman" w:cs="Times New Roman"/>
          <w:b/>
          <w:color w:val="0070C0"/>
          <w:u w:val="single"/>
        </w:rPr>
        <w:t xml:space="preserve">TURNUVASININ  </w:t>
      </w:r>
      <w:r w:rsidR="00EC4243" w:rsidRPr="00C92370">
        <w:rPr>
          <w:rFonts w:ascii="Times New Roman" w:hAnsi="Times New Roman" w:cs="Times New Roman"/>
          <w:b/>
          <w:color w:val="0070C0"/>
          <w:u w:val="single"/>
        </w:rPr>
        <w:t>TAKVİMİ</w:t>
      </w:r>
      <w:proofErr w:type="gramEnd"/>
    </w:p>
    <w:p w:rsidR="00EC4243" w:rsidRPr="00681830" w:rsidRDefault="00C92370" w:rsidP="00EC4243">
      <w:pPr>
        <w:pStyle w:val="ListeParagraf"/>
        <w:numPr>
          <w:ilvl w:val="0"/>
          <w:numId w:val="7"/>
        </w:numPr>
        <w:rPr>
          <w:sz w:val="22"/>
          <w:szCs w:val="22"/>
        </w:rPr>
      </w:pPr>
      <w:r>
        <w:rPr>
          <w:b/>
          <w:sz w:val="22"/>
          <w:szCs w:val="22"/>
        </w:rPr>
        <w:t xml:space="preserve">Turnuvanın </w:t>
      </w:r>
      <w:r w:rsidR="00EC4243" w:rsidRPr="00681830">
        <w:rPr>
          <w:b/>
          <w:sz w:val="22"/>
          <w:szCs w:val="22"/>
        </w:rPr>
        <w:t xml:space="preserve"> Okullara </w:t>
      </w:r>
      <w:proofErr w:type="gramStart"/>
      <w:r w:rsidR="00EC4243" w:rsidRPr="00681830">
        <w:rPr>
          <w:b/>
          <w:sz w:val="22"/>
          <w:szCs w:val="22"/>
        </w:rPr>
        <w:t>Duyurulması</w:t>
      </w:r>
      <w:r w:rsidR="00EC4243" w:rsidRPr="00681830">
        <w:rPr>
          <w:sz w:val="22"/>
          <w:szCs w:val="22"/>
        </w:rPr>
        <w:t xml:space="preserve">   : </w:t>
      </w:r>
      <w:r w:rsidR="00FA2C44" w:rsidRPr="00681830">
        <w:rPr>
          <w:sz w:val="22"/>
          <w:szCs w:val="22"/>
        </w:rPr>
        <w:t>Ocak</w:t>
      </w:r>
      <w:r w:rsidR="009D584B" w:rsidRPr="00681830">
        <w:rPr>
          <w:sz w:val="22"/>
          <w:szCs w:val="22"/>
        </w:rPr>
        <w:t>2018</w:t>
      </w:r>
      <w:proofErr w:type="gramEnd"/>
    </w:p>
    <w:p w:rsidR="00EC4243" w:rsidRPr="00681830" w:rsidRDefault="00C92370" w:rsidP="00681830">
      <w:pPr>
        <w:pStyle w:val="ListeParagraf"/>
        <w:numPr>
          <w:ilvl w:val="0"/>
          <w:numId w:val="7"/>
        </w:numPr>
        <w:rPr>
          <w:sz w:val="22"/>
          <w:szCs w:val="22"/>
        </w:rPr>
      </w:pPr>
      <w:r>
        <w:rPr>
          <w:b/>
          <w:sz w:val="22"/>
          <w:szCs w:val="22"/>
        </w:rPr>
        <w:t xml:space="preserve">Turnuvaya </w:t>
      </w:r>
      <w:r w:rsidR="00EC4243" w:rsidRPr="00681830">
        <w:rPr>
          <w:b/>
          <w:sz w:val="22"/>
          <w:szCs w:val="22"/>
        </w:rPr>
        <w:t xml:space="preserve"> Son Başvuru </w:t>
      </w:r>
      <w:proofErr w:type="gramStart"/>
      <w:r w:rsidR="00EC4243" w:rsidRPr="00681830">
        <w:rPr>
          <w:b/>
          <w:sz w:val="22"/>
          <w:szCs w:val="22"/>
        </w:rPr>
        <w:t>Tarihi</w:t>
      </w:r>
      <w:r w:rsidR="00EC4243" w:rsidRPr="00681830">
        <w:rPr>
          <w:sz w:val="22"/>
          <w:szCs w:val="22"/>
        </w:rPr>
        <w:t xml:space="preserve">          :  </w:t>
      </w:r>
      <w:r w:rsidR="00D5381C">
        <w:rPr>
          <w:sz w:val="22"/>
          <w:szCs w:val="22"/>
        </w:rPr>
        <w:t>30</w:t>
      </w:r>
      <w:proofErr w:type="gramEnd"/>
      <w:r w:rsidR="00D5381C">
        <w:rPr>
          <w:sz w:val="22"/>
          <w:szCs w:val="22"/>
        </w:rPr>
        <w:t xml:space="preserve"> Mart  </w:t>
      </w:r>
      <w:r w:rsidR="009D584B" w:rsidRPr="00681830">
        <w:rPr>
          <w:sz w:val="22"/>
          <w:szCs w:val="22"/>
        </w:rPr>
        <w:t>2018</w:t>
      </w:r>
    </w:p>
    <w:p w:rsidR="000C5D41" w:rsidRPr="00681830" w:rsidRDefault="00C92370" w:rsidP="00EC4243">
      <w:pPr>
        <w:pStyle w:val="ListeParagraf"/>
        <w:numPr>
          <w:ilvl w:val="0"/>
          <w:numId w:val="7"/>
        </w:numPr>
        <w:rPr>
          <w:sz w:val="22"/>
          <w:szCs w:val="22"/>
        </w:rPr>
      </w:pPr>
      <w:r>
        <w:rPr>
          <w:b/>
          <w:sz w:val="22"/>
          <w:szCs w:val="22"/>
        </w:rPr>
        <w:t>Turnuva</w:t>
      </w:r>
      <w:r w:rsidR="00EC4243" w:rsidRPr="00681830">
        <w:rPr>
          <w:b/>
          <w:sz w:val="22"/>
          <w:szCs w:val="22"/>
        </w:rPr>
        <w:t xml:space="preserve"> Tarihi</w:t>
      </w:r>
      <w:r w:rsidR="009D584B" w:rsidRPr="00681830">
        <w:rPr>
          <w:sz w:val="22"/>
          <w:szCs w:val="22"/>
        </w:rPr>
        <w:t xml:space="preserve">:  </w:t>
      </w:r>
      <w:r w:rsidR="00681830">
        <w:rPr>
          <w:sz w:val="22"/>
          <w:szCs w:val="22"/>
        </w:rPr>
        <w:tab/>
      </w:r>
      <w:r w:rsidR="00681830">
        <w:rPr>
          <w:sz w:val="22"/>
          <w:szCs w:val="22"/>
        </w:rPr>
        <w:tab/>
      </w:r>
      <w:r w:rsidR="00681830">
        <w:rPr>
          <w:sz w:val="22"/>
          <w:szCs w:val="22"/>
        </w:rPr>
        <w:tab/>
      </w:r>
      <w:r w:rsidR="000C5D41" w:rsidRPr="00681830">
        <w:rPr>
          <w:sz w:val="22"/>
          <w:szCs w:val="22"/>
        </w:rPr>
        <w:t>1.Etap:</w:t>
      </w:r>
      <w:r w:rsidR="00D5381C">
        <w:rPr>
          <w:sz w:val="22"/>
          <w:szCs w:val="22"/>
        </w:rPr>
        <w:t>11</w:t>
      </w:r>
      <w:r w:rsidR="004F6B57" w:rsidRPr="00681830">
        <w:rPr>
          <w:sz w:val="22"/>
          <w:szCs w:val="22"/>
        </w:rPr>
        <w:t>.04</w:t>
      </w:r>
      <w:r w:rsidR="000C5D41" w:rsidRPr="00681830">
        <w:rPr>
          <w:sz w:val="22"/>
          <w:szCs w:val="22"/>
        </w:rPr>
        <w:t>.2018</w:t>
      </w:r>
    </w:p>
    <w:p w:rsidR="00EC4243" w:rsidRPr="00681830" w:rsidRDefault="00681830" w:rsidP="00681830">
      <w:r>
        <w:tab/>
      </w:r>
      <w:r>
        <w:tab/>
      </w:r>
      <w:r w:rsidR="00D5381C">
        <w:t xml:space="preserve">                                                         </w:t>
      </w:r>
      <w:r w:rsidR="000C5D41" w:rsidRPr="00681830">
        <w:t>2.Etap:</w:t>
      </w:r>
      <w:r w:rsidR="009D584B" w:rsidRPr="00681830">
        <w:t>2</w:t>
      </w:r>
      <w:r w:rsidR="00D5381C">
        <w:t>5</w:t>
      </w:r>
      <w:bookmarkStart w:id="0" w:name="_GoBack"/>
      <w:bookmarkEnd w:id="0"/>
      <w:r w:rsidR="009D584B" w:rsidRPr="00681830">
        <w:t>.04.2018</w:t>
      </w:r>
    </w:p>
    <w:p w:rsidR="00EC4243" w:rsidRPr="00681830" w:rsidRDefault="00C92370" w:rsidP="00EC4243">
      <w:pPr>
        <w:pStyle w:val="ListeParagraf"/>
        <w:numPr>
          <w:ilvl w:val="0"/>
          <w:numId w:val="7"/>
        </w:numPr>
        <w:rPr>
          <w:sz w:val="22"/>
          <w:szCs w:val="22"/>
        </w:rPr>
      </w:pPr>
      <w:r>
        <w:rPr>
          <w:b/>
          <w:sz w:val="22"/>
          <w:szCs w:val="22"/>
        </w:rPr>
        <w:t>Turnuva</w:t>
      </w:r>
      <w:r w:rsidR="00EC4243" w:rsidRPr="00681830">
        <w:rPr>
          <w:b/>
          <w:sz w:val="22"/>
          <w:szCs w:val="22"/>
        </w:rPr>
        <w:t xml:space="preserve"> Başlama Saati</w:t>
      </w:r>
      <w:r w:rsidR="00681830">
        <w:rPr>
          <w:sz w:val="22"/>
          <w:szCs w:val="22"/>
        </w:rPr>
        <w:tab/>
      </w:r>
      <w:r w:rsidR="00681830">
        <w:rPr>
          <w:sz w:val="22"/>
          <w:szCs w:val="22"/>
        </w:rPr>
        <w:tab/>
      </w:r>
      <w:r w:rsidR="00EC4243" w:rsidRPr="00681830">
        <w:rPr>
          <w:sz w:val="22"/>
          <w:szCs w:val="22"/>
        </w:rPr>
        <w:t xml:space="preserve">:  </w:t>
      </w:r>
      <w:r w:rsidR="00FA2C44" w:rsidRPr="00681830">
        <w:rPr>
          <w:sz w:val="22"/>
          <w:szCs w:val="22"/>
        </w:rPr>
        <w:t>11</w:t>
      </w:r>
      <w:r w:rsidR="0067270C" w:rsidRPr="00681830">
        <w:rPr>
          <w:sz w:val="22"/>
          <w:szCs w:val="22"/>
        </w:rPr>
        <w:t>.00</w:t>
      </w:r>
    </w:p>
    <w:p w:rsidR="00A06961" w:rsidRPr="00681830" w:rsidRDefault="00C92370" w:rsidP="00EC4243">
      <w:pPr>
        <w:pStyle w:val="ListeParagraf"/>
        <w:numPr>
          <w:ilvl w:val="0"/>
          <w:numId w:val="7"/>
        </w:numPr>
        <w:rPr>
          <w:sz w:val="22"/>
          <w:szCs w:val="22"/>
        </w:rPr>
      </w:pPr>
      <w:proofErr w:type="spellStart"/>
      <w:proofErr w:type="gramStart"/>
      <w:r>
        <w:rPr>
          <w:b/>
          <w:sz w:val="22"/>
          <w:szCs w:val="22"/>
        </w:rPr>
        <w:t>Turnuva</w:t>
      </w:r>
      <w:r w:rsidR="00EC4243" w:rsidRPr="00681830">
        <w:rPr>
          <w:b/>
          <w:sz w:val="22"/>
          <w:szCs w:val="22"/>
        </w:rPr>
        <w:t>Yeri</w:t>
      </w:r>
      <w:proofErr w:type="spellEnd"/>
      <w:r>
        <w:rPr>
          <w:sz w:val="22"/>
          <w:szCs w:val="22"/>
        </w:rPr>
        <w:t xml:space="preserve">                            </w:t>
      </w:r>
      <w:r w:rsidR="00A1139D">
        <w:rPr>
          <w:sz w:val="22"/>
          <w:szCs w:val="22"/>
        </w:rPr>
        <w:t xml:space="preserve">             </w:t>
      </w:r>
      <w:r>
        <w:rPr>
          <w:sz w:val="22"/>
          <w:szCs w:val="22"/>
        </w:rPr>
        <w:t xml:space="preserve"> : </w:t>
      </w:r>
      <w:r w:rsidR="00FA2C44" w:rsidRPr="00681830">
        <w:rPr>
          <w:sz w:val="22"/>
          <w:szCs w:val="22"/>
        </w:rPr>
        <w:t>1</w:t>
      </w:r>
      <w:proofErr w:type="gramEnd"/>
      <w:r w:rsidR="00FA2C44" w:rsidRPr="00681830">
        <w:rPr>
          <w:sz w:val="22"/>
          <w:szCs w:val="22"/>
        </w:rPr>
        <w:t xml:space="preserve">.Etap:İzzet Bezirci </w:t>
      </w:r>
      <w:r w:rsidR="000C5D41" w:rsidRPr="00681830">
        <w:rPr>
          <w:sz w:val="22"/>
          <w:szCs w:val="22"/>
        </w:rPr>
        <w:t>İlkokulu</w:t>
      </w:r>
    </w:p>
    <w:p w:rsidR="00EC4243" w:rsidRPr="00681830" w:rsidRDefault="00FA2C44" w:rsidP="00361617">
      <w:pPr>
        <w:pStyle w:val="ListeParagraf"/>
        <w:ind w:left="4350"/>
        <w:rPr>
          <w:sz w:val="22"/>
          <w:szCs w:val="22"/>
        </w:rPr>
      </w:pPr>
      <w:r w:rsidRPr="00681830">
        <w:rPr>
          <w:sz w:val="22"/>
          <w:szCs w:val="22"/>
        </w:rPr>
        <w:t>2.Etap</w:t>
      </w:r>
      <w:r w:rsidR="00361617" w:rsidRPr="00681830">
        <w:rPr>
          <w:sz w:val="22"/>
          <w:szCs w:val="22"/>
        </w:rPr>
        <w:t xml:space="preserve">: İlçe Milli Eğitim Müdürlüğü </w:t>
      </w:r>
      <w:proofErr w:type="gramStart"/>
      <w:r w:rsidR="00361617" w:rsidRPr="00681830">
        <w:rPr>
          <w:sz w:val="22"/>
          <w:szCs w:val="22"/>
        </w:rPr>
        <w:t xml:space="preserve">tarafından </w:t>
      </w:r>
      <w:r w:rsidR="00A1139D">
        <w:rPr>
          <w:sz w:val="22"/>
          <w:szCs w:val="22"/>
        </w:rPr>
        <w:t xml:space="preserve"> </w:t>
      </w:r>
      <w:r w:rsidR="00361617" w:rsidRPr="00681830">
        <w:rPr>
          <w:sz w:val="22"/>
          <w:szCs w:val="22"/>
        </w:rPr>
        <w:t>belirlenecek</w:t>
      </w:r>
      <w:proofErr w:type="gramEnd"/>
      <w:r w:rsidR="009D584B" w:rsidRPr="00681830">
        <w:rPr>
          <w:sz w:val="22"/>
          <w:szCs w:val="22"/>
        </w:rPr>
        <w:t xml:space="preserve"> Spor Salonu</w:t>
      </w:r>
      <w:r w:rsidR="00361617" w:rsidRPr="00681830">
        <w:rPr>
          <w:sz w:val="22"/>
          <w:szCs w:val="22"/>
        </w:rPr>
        <w:t>nda</w:t>
      </w:r>
    </w:p>
    <w:p w:rsidR="00EC4243" w:rsidRPr="00681830" w:rsidRDefault="00EC4243" w:rsidP="00EC4243">
      <w:pPr>
        <w:pStyle w:val="ListeParagraf"/>
        <w:numPr>
          <w:ilvl w:val="0"/>
          <w:numId w:val="7"/>
        </w:numPr>
        <w:rPr>
          <w:sz w:val="22"/>
          <w:szCs w:val="22"/>
        </w:rPr>
      </w:pPr>
      <w:r w:rsidRPr="00681830">
        <w:rPr>
          <w:b/>
          <w:sz w:val="22"/>
          <w:szCs w:val="22"/>
        </w:rPr>
        <w:t>Sonuçların İlan Tarihi</w:t>
      </w:r>
      <w:r w:rsidR="00681830">
        <w:rPr>
          <w:b/>
          <w:sz w:val="22"/>
          <w:szCs w:val="22"/>
        </w:rPr>
        <w:tab/>
      </w:r>
      <w:r w:rsidR="00681830">
        <w:rPr>
          <w:b/>
          <w:sz w:val="22"/>
          <w:szCs w:val="22"/>
        </w:rPr>
        <w:tab/>
      </w:r>
      <w:r w:rsidRPr="00681830">
        <w:rPr>
          <w:sz w:val="22"/>
          <w:szCs w:val="22"/>
        </w:rPr>
        <w:t xml:space="preserve">:  </w:t>
      </w:r>
      <w:r w:rsidR="00A06961" w:rsidRPr="00681830">
        <w:rPr>
          <w:sz w:val="22"/>
          <w:szCs w:val="22"/>
        </w:rPr>
        <w:t>İlçe Milli Eğitim Müdürlüğü Tarafından Duyurulacaktır.</w:t>
      </w:r>
    </w:p>
    <w:p w:rsidR="00A06961" w:rsidRPr="00681830" w:rsidRDefault="00EC4243" w:rsidP="00A06961">
      <w:pPr>
        <w:pStyle w:val="ListeParagraf"/>
        <w:numPr>
          <w:ilvl w:val="0"/>
          <w:numId w:val="7"/>
        </w:numPr>
        <w:rPr>
          <w:sz w:val="22"/>
          <w:szCs w:val="22"/>
        </w:rPr>
      </w:pPr>
      <w:r w:rsidRPr="00681830">
        <w:rPr>
          <w:b/>
          <w:sz w:val="22"/>
          <w:szCs w:val="22"/>
        </w:rPr>
        <w:t xml:space="preserve">Ödül Tören </w:t>
      </w:r>
      <w:proofErr w:type="gramStart"/>
      <w:r w:rsidRPr="00681830">
        <w:rPr>
          <w:b/>
          <w:sz w:val="22"/>
          <w:szCs w:val="22"/>
        </w:rPr>
        <w:t>Tarihi</w:t>
      </w:r>
      <w:r w:rsidRPr="00681830">
        <w:rPr>
          <w:sz w:val="22"/>
          <w:szCs w:val="22"/>
        </w:rPr>
        <w:t xml:space="preserve">                                :  </w:t>
      </w:r>
      <w:r w:rsidR="00A06961" w:rsidRPr="00681830">
        <w:rPr>
          <w:sz w:val="22"/>
          <w:szCs w:val="22"/>
        </w:rPr>
        <w:t>İlçe</w:t>
      </w:r>
      <w:proofErr w:type="gramEnd"/>
      <w:r w:rsidR="00A06961" w:rsidRPr="00681830">
        <w:rPr>
          <w:sz w:val="22"/>
          <w:szCs w:val="22"/>
        </w:rPr>
        <w:t xml:space="preserve"> Milli Eğitim Müdürlüğü Tarafından Duyurulacaktır.</w:t>
      </w:r>
    </w:p>
    <w:p w:rsidR="001F16FA" w:rsidRPr="00681830" w:rsidRDefault="001F16FA" w:rsidP="001F16FA">
      <w:pPr>
        <w:rPr>
          <w:rFonts w:ascii="Times New Roman" w:hAnsi="Times New Roman" w:cs="Times New Roman"/>
        </w:rPr>
      </w:pPr>
    </w:p>
    <w:p w:rsidR="001F16FA" w:rsidRPr="00681830" w:rsidRDefault="001F16FA" w:rsidP="001F16FA">
      <w:pPr>
        <w:rPr>
          <w:rFonts w:ascii="Times New Roman" w:hAnsi="Times New Roman" w:cs="Times New Roman"/>
        </w:rPr>
      </w:pPr>
    </w:p>
    <w:tbl>
      <w:tblPr>
        <w:tblStyle w:val="TabloKlavuzu"/>
        <w:tblpPr w:leftFromText="141" w:rightFromText="141" w:vertAnchor="text" w:horzAnchor="margin" w:tblpY="-316"/>
        <w:tblW w:w="10056" w:type="dxa"/>
        <w:tblLook w:val="04A0" w:firstRow="1" w:lastRow="0" w:firstColumn="1" w:lastColumn="0" w:noHBand="0" w:noVBand="1"/>
      </w:tblPr>
      <w:tblGrid>
        <w:gridCol w:w="10056"/>
      </w:tblGrid>
      <w:tr w:rsidR="009D584B" w:rsidRPr="00681830" w:rsidTr="009D584B">
        <w:trPr>
          <w:trHeight w:val="4531"/>
        </w:trPr>
        <w:tc>
          <w:tcPr>
            <w:tcW w:w="10056" w:type="dxa"/>
          </w:tcPr>
          <w:p w:rsidR="009D584B" w:rsidRPr="00681830" w:rsidRDefault="00C92370" w:rsidP="009D584B">
            <w:pPr>
              <w:rPr>
                <w:rFonts w:ascii="Times New Roman" w:hAnsi="Times New Roman" w:cs="Times New Roman"/>
                <w:b/>
              </w:rPr>
            </w:pPr>
            <w:proofErr w:type="gramStart"/>
            <w:r>
              <w:rPr>
                <w:rFonts w:ascii="Times New Roman" w:hAnsi="Times New Roman" w:cs="Times New Roman"/>
                <w:b/>
              </w:rPr>
              <w:lastRenderedPageBreak/>
              <w:t xml:space="preserve">TURNUVANIN </w:t>
            </w:r>
            <w:r w:rsidR="009D584B" w:rsidRPr="00681830">
              <w:rPr>
                <w:rFonts w:ascii="Times New Roman" w:hAnsi="Times New Roman" w:cs="Times New Roman"/>
                <w:b/>
              </w:rPr>
              <w:t xml:space="preserve"> ÖDÜLLERİ</w:t>
            </w:r>
            <w:proofErr w:type="gramEnd"/>
            <w:r w:rsidR="009D584B" w:rsidRPr="00681830">
              <w:rPr>
                <w:rFonts w:ascii="Times New Roman" w:hAnsi="Times New Roman" w:cs="Times New Roman"/>
                <w:b/>
              </w:rPr>
              <w:t xml:space="preserve"> VE ÖDÜL TÖRENİ</w:t>
            </w:r>
          </w:p>
          <w:p w:rsidR="009D584B" w:rsidRDefault="00495FF2" w:rsidP="009D584B">
            <w:pPr>
              <w:pStyle w:val="ListeParagraf"/>
              <w:numPr>
                <w:ilvl w:val="0"/>
                <w:numId w:val="10"/>
              </w:numPr>
              <w:rPr>
                <w:sz w:val="22"/>
                <w:szCs w:val="22"/>
              </w:rPr>
            </w:pPr>
            <w:r w:rsidRPr="00495FF2">
              <w:rPr>
                <w:sz w:val="22"/>
                <w:szCs w:val="22"/>
              </w:rPr>
              <w:t xml:space="preserve">Akıl </w:t>
            </w:r>
            <w:proofErr w:type="gramStart"/>
            <w:r w:rsidRPr="00495FF2">
              <w:rPr>
                <w:sz w:val="22"/>
                <w:szCs w:val="22"/>
              </w:rPr>
              <w:t>Zeka</w:t>
            </w:r>
            <w:proofErr w:type="gramEnd"/>
            <w:r w:rsidRPr="00495FF2">
              <w:rPr>
                <w:sz w:val="22"/>
                <w:szCs w:val="22"/>
              </w:rPr>
              <w:t xml:space="preserve"> Oyunları Turnuvası ilk olarak yapıldığı için turnuvaya katılan tüm öğrencilere hediye takdimi yapılacaktır. </w:t>
            </w:r>
          </w:p>
          <w:p w:rsidR="00495FF2" w:rsidRPr="00495FF2" w:rsidRDefault="00495FF2" w:rsidP="00495FF2">
            <w:pPr>
              <w:pStyle w:val="ListeParagraf"/>
              <w:numPr>
                <w:ilvl w:val="0"/>
                <w:numId w:val="10"/>
              </w:numPr>
              <w:rPr>
                <w:sz w:val="22"/>
                <w:szCs w:val="22"/>
              </w:rPr>
            </w:pPr>
            <w:r w:rsidRPr="00495FF2">
              <w:rPr>
                <w:sz w:val="22"/>
                <w:szCs w:val="22"/>
              </w:rPr>
              <w:t>Ödül tören saati konusunda katılımcılara ayrıca bilgi verilecektir.</w:t>
            </w:r>
          </w:p>
          <w:p w:rsidR="00495FF2" w:rsidRPr="00495FF2" w:rsidRDefault="00495FF2" w:rsidP="00495FF2">
            <w:pPr>
              <w:pStyle w:val="ListeParagraf"/>
              <w:rPr>
                <w:sz w:val="22"/>
                <w:szCs w:val="22"/>
              </w:rPr>
            </w:pPr>
          </w:p>
          <w:tbl>
            <w:tblPr>
              <w:tblW w:w="8699" w:type="dxa"/>
              <w:tblInd w:w="8" w:type="dxa"/>
              <w:tblCellMar>
                <w:left w:w="70" w:type="dxa"/>
                <w:right w:w="70" w:type="dxa"/>
              </w:tblCellMar>
              <w:tblLook w:val="04A0" w:firstRow="1" w:lastRow="0" w:firstColumn="1" w:lastColumn="0" w:noHBand="0" w:noVBand="1"/>
            </w:tblPr>
            <w:tblGrid>
              <w:gridCol w:w="1953"/>
              <w:gridCol w:w="1816"/>
              <w:gridCol w:w="1246"/>
              <w:gridCol w:w="1842"/>
              <w:gridCol w:w="1842"/>
            </w:tblGrid>
            <w:tr w:rsidR="00522BEA" w:rsidRPr="00681830" w:rsidTr="00522BEA">
              <w:trPr>
                <w:trHeight w:val="1009"/>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1.lik Ödülü</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 xml:space="preserve">1.lik Madalyası </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Ödül</w:t>
                  </w: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 xml:space="preserve">Kare </w:t>
                  </w:r>
                  <w:proofErr w:type="spellStart"/>
                  <w:r w:rsidRPr="00681830">
                    <w:rPr>
                      <w:rFonts w:ascii="Times New Roman" w:hAnsi="Times New Roman" w:cs="Times New Roman"/>
                      <w:b/>
                      <w:bCs/>
                      <w:color w:val="000000"/>
                    </w:rPr>
                    <w:t>Tangram</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Başarı Belgesi</w:t>
                  </w:r>
                </w:p>
              </w:tc>
              <w:tc>
                <w:tcPr>
                  <w:tcW w:w="1842" w:type="dxa"/>
                  <w:tcBorders>
                    <w:top w:val="single" w:sz="4" w:space="0" w:color="auto"/>
                    <w:left w:val="nil"/>
                    <w:bottom w:val="single" w:sz="4" w:space="0" w:color="auto"/>
                    <w:right w:val="single" w:sz="4" w:space="0" w:color="auto"/>
                  </w:tcBorders>
                </w:tcPr>
                <w:p w:rsidR="00522BEA" w:rsidRPr="00681830" w:rsidRDefault="00522BEA" w:rsidP="00375C24">
                  <w:pPr>
                    <w:framePr w:hSpace="141" w:wrap="around" w:vAnchor="text" w:hAnchor="margin" w:y="-316"/>
                    <w:jc w:val="center"/>
                    <w:rPr>
                      <w:rFonts w:ascii="Times New Roman" w:hAnsi="Times New Roman" w:cs="Times New Roman"/>
                      <w:b/>
                      <w:bCs/>
                      <w:color w:val="000000"/>
                    </w:rPr>
                  </w:pP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Okula Plaket Katılım Belgesi</w:t>
                  </w:r>
                </w:p>
              </w:tc>
            </w:tr>
            <w:tr w:rsidR="00522BEA" w:rsidRPr="00681830" w:rsidTr="00522BEA">
              <w:trPr>
                <w:trHeight w:val="1056"/>
              </w:trPr>
              <w:tc>
                <w:tcPr>
                  <w:tcW w:w="1953" w:type="dxa"/>
                  <w:tcBorders>
                    <w:top w:val="nil"/>
                    <w:left w:val="single" w:sz="4" w:space="0" w:color="auto"/>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2.lik Ödülü</w:t>
                  </w:r>
                </w:p>
              </w:tc>
              <w:tc>
                <w:tcPr>
                  <w:tcW w:w="1816"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2.lik Madalyası</w:t>
                  </w:r>
                </w:p>
              </w:tc>
              <w:tc>
                <w:tcPr>
                  <w:tcW w:w="1246"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Ödül</w:t>
                  </w: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 xml:space="preserve">Kare </w:t>
                  </w:r>
                  <w:proofErr w:type="spellStart"/>
                  <w:r w:rsidRPr="00681830">
                    <w:rPr>
                      <w:rFonts w:ascii="Times New Roman" w:hAnsi="Times New Roman" w:cs="Times New Roman"/>
                      <w:b/>
                      <w:bCs/>
                      <w:color w:val="000000"/>
                    </w:rPr>
                    <w:t>Tangram</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Başarı Belgesi</w:t>
                  </w:r>
                </w:p>
              </w:tc>
              <w:tc>
                <w:tcPr>
                  <w:tcW w:w="1842" w:type="dxa"/>
                  <w:tcBorders>
                    <w:top w:val="nil"/>
                    <w:left w:val="nil"/>
                    <w:bottom w:val="single" w:sz="4" w:space="0" w:color="auto"/>
                    <w:right w:val="single" w:sz="4" w:space="0" w:color="auto"/>
                  </w:tcBorders>
                </w:tcPr>
                <w:p w:rsidR="00522BEA" w:rsidRPr="00681830" w:rsidRDefault="00522BEA" w:rsidP="00375C24">
                  <w:pPr>
                    <w:framePr w:hSpace="141" w:wrap="around" w:vAnchor="text" w:hAnchor="margin" w:y="-316"/>
                    <w:jc w:val="center"/>
                    <w:rPr>
                      <w:rFonts w:ascii="Times New Roman" w:hAnsi="Times New Roman" w:cs="Times New Roman"/>
                      <w:b/>
                      <w:bCs/>
                      <w:color w:val="000000"/>
                    </w:rPr>
                  </w:pP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Okula Plaket Katılım Belgesi</w:t>
                  </w:r>
                </w:p>
              </w:tc>
            </w:tr>
            <w:tr w:rsidR="00522BEA" w:rsidRPr="00681830" w:rsidTr="00522BEA">
              <w:trPr>
                <w:trHeight w:val="1126"/>
              </w:trPr>
              <w:tc>
                <w:tcPr>
                  <w:tcW w:w="1953" w:type="dxa"/>
                  <w:tcBorders>
                    <w:top w:val="nil"/>
                    <w:left w:val="single" w:sz="4" w:space="0" w:color="auto"/>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3.lük Ödülü</w:t>
                  </w:r>
                </w:p>
              </w:tc>
              <w:tc>
                <w:tcPr>
                  <w:tcW w:w="1816"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3.lük Madalyası</w:t>
                  </w:r>
                </w:p>
              </w:tc>
              <w:tc>
                <w:tcPr>
                  <w:tcW w:w="1246"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Ödül</w:t>
                  </w: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 xml:space="preserve">Kare </w:t>
                  </w:r>
                  <w:proofErr w:type="spellStart"/>
                  <w:r w:rsidRPr="00681830">
                    <w:rPr>
                      <w:rFonts w:ascii="Times New Roman" w:hAnsi="Times New Roman" w:cs="Times New Roman"/>
                      <w:b/>
                      <w:bCs/>
                      <w:color w:val="000000"/>
                    </w:rPr>
                    <w:t>Tangram</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Başarı Belgesi</w:t>
                  </w:r>
                </w:p>
              </w:tc>
              <w:tc>
                <w:tcPr>
                  <w:tcW w:w="1842" w:type="dxa"/>
                  <w:tcBorders>
                    <w:top w:val="nil"/>
                    <w:left w:val="nil"/>
                    <w:bottom w:val="single" w:sz="4" w:space="0" w:color="auto"/>
                    <w:right w:val="single" w:sz="4" w:space="0" w:color="auto"/>
                  </w:tcBorders>
                </w:tcPr>
                <w:p w:rsidR="00522BEA" w:rsidRPr="00681830" w:rsidRDefault="00522BEA" w:rsidP="00375C24">
                  <w:pPr>
                    <w:framePr w:hSpace="141" w:wrap="around" w:vAnchor="text" w:hAnchor="margin" w:y="-316"/>
                    <w:jc w:val="center"/>
                    <w:rPr>
                      <w:rFonts w:ascii="Times New Roman" w:hAnsi="Times New Roman" w:cs="Times New Roman"/>
                      <w:b/>
                      <w:bCs/>
                      <w:color w:val="000000"/>
                    </w:rPr>
                  </w:pPr>
                </w:p>
                <w:p w:rsidR="00522BEA" w:rsidRPr="00681830" w:rsidRDefault="00522BEA" w:rsidP="00375C24">
                  <w:pPr>
                    <w:framePr w:hSpace="141" w:wrap="around" w:vAnchor="text" w:hAnchor="margin" w:y="-316"/>
                    <w:jc w:val="center"/>
                    <w:rPr>
                      <w:rFonts w:ascii="Times New Roman" w:hAnsi="Times New Roman" w:cs="Times New Roman"/>
                      <w:b/>
                      <w:bCs/>
                      <w:color w:val="000000"/>
                    </w:rPr>
                  </w:pPr>
                  <w:r w:rsidRPr="00681830">
                    <w:rPr>
                      <w:rFonts w:ascii="Times New Roman" w:hAnsi="Times New Roman" w:cs="Times New Roman"/>
                      <w:b/>
                      <w:bCs/>
                      <w:color w:val="000000"/>
                    </w:rPr>
                    <w:t>Okula Plaket Katılım Belgesi</w:t>
                  </w:r>
                </w:p>
              </w:tc>
            </w:tr>
          </w:tbl>
          <w:p w:rsidR="009D584B" w:rsidRPr="00681830" w:rsidRDefault="009D584B" w:rsidP="009D584B">
            <w:pPr>
              <w:rPr>
                <w:rFonts w:ascii="Times New Roman" w:hAnsi="Times New Roman" w:cs="Times New Roman"/>
              </w:rPr>
            </w:pPr>
          </w:p>
          <w:p w:rsidR="009D584B" w:rsidRPr="00681830" w:rsidRDefault="009D584B" w:rsidP="00495FF2">
            <w:pPr>
              <w:pStyle w:val="ListeParagraf"/>
              <w:rPr>
                <w:sz w:val="22"/>
                <w:szCs w:val="22"/>
              </w:rPr>
            </w:pPr>
          </w:p>
          <w:p w:rsidR="009D584B" w:rsidRPr="00681830" w:rsidRDefault="009D584B" w:rsidP="00495FF2">
            <w:pPr>
              <w:pStyle w:val="ListeParagraf"/>
              <w:rPr>
                <w:sz w:val="22"/>
                <w:szCs w:val="22"/>
              </w:rPr>
            </w:pPr>
          </w:p>
        </w:tc>
      </w:tr>
    </w:tbl>
    <w:p w:rsidR="000465E5" w:rsidRDefault="000465E5" w:rsidP="001F16FA">
      <w:pPr>
        <w:rPr>
          <w:rFonts w:ascii="Times New Roman" w:hAnsi="Times New Roman" w:cs="Times New Roman"/>
          <w:b/>
          <w:color w:val="0070C0"/>
          <w:u w:val="single"/>
        </w:rPr>
      </w:pPr>
    </w:p>
    <w:p w:rsidR="00035B25" w:rsidRPr="00C92370" w:rsidRDefault="00035B25" w:rsidP="001F16FA">
      <w:pPr>
        <w:rPr>
          <w:rFonts w:ascii="Times New Roman" w:hAnsi="Times New Roman" w:cs="Times New Roman"/>
          <w:b/>
          <w:color w:val="0070C0"/>
          <w:u w:val="single"/>
        </w:rPr>
      </w:pPr>
    </w:p>
    <w:p w:rsidR="00CB0486" w:rsidRPr="00C849D3" w:rsidRDefault="00FF7603" w:rsidP="00C849D3">
      <w:pPr>
        <w:rPr>
          <w:rFonts w:ascii="Times New Roman" w:hAnsi="Times New Roman" w:cs="Times New Roman"/>
          <w:b/>
          <w:color w:val="0070C0"/>
          <w:u w:val="single"/>
        </w:rPr>
      </w:pPr>
      <w:r>
        <w:rPr>
          <w:rFonts w:ascii="Times New Roman" w:hAnsi="Times New Roman" w:cs="Times New Roman"/>
          <w:b/>
          <w:color w:val="0070C0"/>
          <w:u w:val="single"/>
        </w:rPr>
        <w:t xml:space="preserve">MADDE 14- </w:t>
      </w:r>
      <w:r w:rsidR="00483699" w:rsidRPr="00483699">
        <w:rPr>
          <w:rFonts w:ascii="Times New Roman" w:hAnsi="Times New Roman" w:cs="Times New Roman"/>
          <w:b/>
          <w:color w:val="0070C0"/>
          <w:u w:val="single"/>
        </w:rPr>
        <w:t xml:space="preserve">KARATAY AKIL ZEKA OYUNLARI </w:t>
      </w:r>
      <w:proofErr w:type="gramStart"/>
      <w:r w:rsidR="00483699" w:rsidRPr="00483699">
        <w:rPr>
          <w:rFonts w:ascii="Times New Roman" w:hAnsi="Times New Roman" w:cs="Times New Roman"/>
          <w:b/>
          <w:color w:val="0070C0"/>
          <w:u w:val="single"/>
        </w:rPr>
        <w:t xml:space="preserve">TURNUVASININ  </w:t>
      </w:r>
      <w:r w:rsidR="00C92370" w:rsidRPr="00C92370">
        <w:rPr>
          <w:rFonts w:ascii="Times New Roman" w:hAnsi="Times New Roman" w:cs="Times New Roman"/>
          <w:b/>
          <w:color w:val="0070C0"/>
          <w:u w:val="single"/>
        </w:rPr>
        <w:t>BÜTÇESİ</w:t>
      </w:r>
      <w:proofErr w:type="gramEnd"/>
    </w:p>
    <w:p w:rsidR="00522BEA" w:rsidRPr="00681830" w:rsidRDefault="00522BEA" w:rsidP="00522BEA">
      <w:pPr>
        <w:pStyle w:val="AralkYok"/>
        <w:rPr>
          <w:rFonts w:ascii="Times New Roman" w:hAnsi="Times New Roman" w:cs="Times New Roman"/>
          <w:b/>
          <w:u w:val="single"/>
        </w:rPr>
      </w:pPr>
      <w:r w:rsidRPr="00681830">
        <w:rPr>
          <w:rFonts w:ascii="Times New Roman" w:hAnsi="Times New Roman" w:cs="Times New Roman"/>
          <w:b/>
          <w:u w:val="single"/>
        </w:rPr>
        <w:t>KAYNAKLAR</w:t>
      </w:r>
    </w:p>
    <w:p w:rsidR="00522BEA" w:rsidRPr="00681830" w:rsidRDefault="00522BEA" w:rsidP="00522BEA">
      <w:pPr>
        <w:pStyle w:val="AralkYok"/>
        <w:rPr>
          <w:rFonts w:ascii="Times New Roman" w:hAnsi="Times New Roman" w:cs="Times New Roman"/>
          <w:b/>
          <w:u w:val="single"/>
        </w:rPr>
      </w:pPr>
    </w:p>
    <w:p w:rsidR="00522BEA" w:rsidRDefault="00CB0486" w:rsidP="00522BEA">
      <w:pPr>
        <w:pStyle w:val="AralkYok"/>
        <w:rPr>
          <w:rFonts w:ascii="Times New Roman" w:hAnsi="Times New Roman" w:cs="Times New Roman"/>
          <w:b/>
        </w:rPr>
      </w:pPr>
      <w:r w:rsidRPr="00681830">
        <w:rPr>
          <w:rFonts w:ascii="Times New Roman" w:hAnsi="Times New Roman" w:cs="Times New Roman"/>
          <w:b/>
        </w:rPr>
        <w:t>1.</w:t>
      </w:r>
      <w:r w:rsidR="00522BEA" w:rsidRPr="00681830">
        <w:rPr>
          <w:rFonts w:ascii="Times New Roman" w:hAnsi="Times New Roman" w:cs="Times New Roman"/>
          <w:b/>
        </w:rPr>
        <w:t>Maddi Kaynaklar</w:t>
      </w:r>
    </w:p>
    <w:p w:rsidR="00FF3B39" w:rsidRDefault="00FF3B39" w:rsidP="00522BEA">
      <w:pPr>
        <w:pStyle w:val="AralkYok"/>
        <w:rPr>
          <w:rFonts w:ascii="Times New Roman" w:hAnsi="Times New Roman" w:cs="Times New Roman"/>
          <w:b/>
        </w:rPr>
      </w:pPr>
    </w:p>
    <w:p w:rsidR="00FF3B39" w:rsidRPr="00FF3B39" w:rsidRDefault="00FF3B39" w:rsidP="00522BEA">
      <w:pPr>
        <w:pStyle w:val="AralkYok"/>
        <w:rPr>
          <w:rFonts w:ascii="Times New Roman" w:hAnsi="Times New Roman" w:cs="Times New Roman"/>
        </w:rPr>
      </w:pPr>
      <w:r w:rsidRPr="00FF3B39">
        <w:rPr>
          <w:rFonts w:ascii="Times New Roman" w:hAnsi="Times New Roman" w:cs="Times New Roman"/>
        </w:rPr>
        <w:t>Karatay Belediyesi ve Karatay İlçe Milli Eğitim Müdürlüğü işbirliği ile imzalanan protokol gereğince karşılanacaktır.</w:t>
      </w:r>
    </w:p>
    <w:p w:rsidR="00EC4243" w:rsidRPr="00681830" w:rsidRDefault="00EC4243" w:rsidP="00CB0486">
      <w:pPr>
        <w:pStyle w:val="AralkYok"/>
        <w:rPr>
          <w:rFonts w:ascii="Times New Roman" w:hAnsi="Times New Roman" w:cs="Times New Roman"/>
        </w:rPr>
      </w:pPr>
    </w:p>
    <w:p w:rsidR="00CB0486" w:rsidRPr="00681830" w:rsidRDefault="00CB0486" w:rsidP="00CB0486">
      <w:pPr>
        <w:pStyle w:val="AralkYok"/>
        <w:rPr>
          <w:rFonts w:ascii="Times New Roman" w:hAnsi="Times New Roman" w:cs="Times New Roman"/>
          <w:b/>
        </w:rPr>
      </w:pPr>
      <w:r w:rsidRPr="00681830">
        <w:rPr>
          <w:rFonts w:ascii="Times New Roman" w:hAnsi="Times New Roman" w:cs="Times New Roman"/>
          <w:b/>
        </w:rPr>
        <w:t>2.İnsan Kaynakları</w:t>
      </w:r>
    </w:p>
    <w:p w:rsidR="00CB0486" w:rsidRPr="00681830" w:rsidRDefault="00CB0486" w:rsidP="00CB0486">
      <w:pPr>
        <w:pStyle w:val="AralkYok"/>
        <w:rPr>
          <w:rFonts w:ascii="Times New Roman" w:hAnsi="Times New Roman" w:cs="Times New Roman"/>
        </w:rPr>
      </w:pPr>
    </w:p>
    <w:p w:rsidR="00BE3958" w:rsidRDefault="00CB0486" w:rsidP="00CB0486">
      <w:pPr>
        <w:pStyle w:val="AralkYok"/>
        <w:rPr>
          <w:rFonts w:ascii="Times New Roman" w:hAnsi="Times New Roman" w:cs="Times New Roman"/>
        </w:rPr>
      </w:pPr>
      <w:r w:rsidRPr="00681830">
        <w:rPr>
          <w:rFonts w:ascii="Times New Roman" w:hAnsi="Times New Roman" w:cs="Times New Roman"/>
        </w:rPr>
        <w:t xml:space="preserve">Karatay İlçe Milli Eğitim Müdürlüğü Öğretmen ve Öğrencileri Geleneksel Akıl </w:t>
      </w:r>
      <w:r w:rsidR="00FF3B39">
        <w:rPr>
          <w:rFonts w:ascii="Times New Roman" w:hAnsi="Times New Roman" w:cs="Times New Roman"/>
        </w:rPr>
        <w:t xml:space="preserve">ve </w:t>
      </w:r>
      <w:proofErr w:type="gramStart"/>
      <w:r w:rsidRPr="00681830">
        <w:rPr>
          <w:rFonts w:ascii="Times New Roman" w:hAnsi="Times New Roman" w:cs="Times New Roman"/>
        </w:rPr>
        <w:t>Zeka</w:t>
      </w:r>
      <w:proofErr w:type="gramEnd"/>
      <w:r w:rsidRPr="00681830">
        <w:rPr>
          <w:rFonts w:ascii="Times New Roman" w:hAnsi="Times New Roman" w:cs="Times New Roman"/>
        </w:rPr>
        <w:t xml:space="preserve"> Oyunları Turnuvasına katılacaklardır.</w:t>
      </w:r>
    </w:p>
    <w:p w:rsidR="00C849D3" w:rsidRDefault="00C849D3" w:rsidP="00CB0486">
      <w:pPr>
        <w:pStyle w:val="AralkYok"/>
        <w:rPr>
          <w:rFonts w:ascii="Times New Roman" w:hAnsi="Times New Roman" w:cs="Times New Roman"/>
        </w:rPr>
      </w:pPr>
    </w:p>
    <w:p w:rsidR="00C849D3" w:rsidRPr="00681830" w:rsidRDefault="00C849D3" w:rsidP="00CB0486">
      <w:pPr>
        <w:pStyle w:val="AralkYok"/>
        <w:rPr>
          <w:rFonts w:ascii="Times New Roman" w:hAnsi="Times New Roman" w:cs="Times New Roman"/>
        </w:rPr>
      </w:pPr>
    </w:p>
    <w:p w:rsidR="00BE3958" w:rsidRPr="00681830" w:rsidRDefault="000E6812" w:rsidP="00CB0486">
      <w:pPr>
        <w:pStyle w:val="AralkYok"/>
        <w:rPr>
          <w:rFonts w:ascii="Times New Roman" w:hAnsi="Times New Roman" w:cs="Times New Roman"/>
          <w:b/>
        </w:rPr>
      </w:pPr>
      <w:r>
        <w:rPr>
          <w:rFonts w:ascii="Times New Roman" w:hAnsi="Times New Roman" w:cs="Times New Roman"/>
          <w:b/>
        </w:rPr>
        <w:t>İŞ</w:t>
      </w:r>
      <w:r w:rsidR="00BE3958" w:rsidRPr="00681830">
        <w:rPr>
          <w:rFonts w:ascii="Times New Roman" w:hAnsi="Times New Roman" w:cs="Times New Roman"/>
          <w:b/>
        </w:rPr>
        <w:t>BİRLİĞİ YAPILACAK KURUM VE KURULUŞLAR</w:t>
      </w:r>
    </w:p>
    <w:p w:rsidR="00BE3958" w:rsidRPr="00681830" w:rsidRDefault="00BE3958" w:rsidP="00BE3958">
      <w:pPr>
        <w:pStyle w:val="AralkYok"/>
        <w:numPr>
          <w:ilvl w:val="1"/>
          <w:numId w:val="13"/>
        </w:numPr>
        <w:rPr>
          <w:rFonts w:ascii="Times New Roman" w:hAnsi="Times New Roman" w:cs="Times New Roman"/>
        </w:rPr>
      </w:pPr>
      <w:r w:rsidRPr="00681830">
        <w:rPr>
          <w:rFonts w:ascii="Times New Roman" w:hAnsi="Times New Roman" w:cs="Times New Roman"/>
        </w:rPr>
        <w:t>Karatay Kaymakamlığı</w:t>
      </w:r>
    </w:p>
    <w:p w:rsidR="00BE3958" w:rsidRDefault="000A1F2A" w:rsidP="00BE3958">
      <w:pPr>
        <w:pStyle w:val="AralkYok"/>
        <w:numPr>
          <w:ilvl w:val="1"/>
          <w:numId w:val="13"/>
        </w:numPr>
        <w:rPr>
          <w:rFonts w:ascii="Times New Roman" w:hAnsi="Times New Roman" w:cs="Times New Roman"/>
        </w:rPr>
      </w:pPr>
      <w:r>
        <w:rPr>
          <w:rFonts w:ascii="Times New Roman" w:hAnsi="Times New Roman" w:cs="Times New Roman"/>
        </w:rPr>
        <w:t xml:space="preserve">Karatay </w:t>
      </w:r>
      <w:r w:rsidR="00FF3B39">
        <w:rPr>
          <w:rFonts w:ascii="Times New Roman" w:hAnsi="Times New Roman" w:cs="Times New Roman"/>
        </w:rPr>
        <w:t>Belediyesi</w:t>
      </w:r>
    </w:p>
    <w:p w:rsidR="000A1F2A" w:rsidRDefault="000A1F2A" w:rsidP="00BE3958">
      <w:pPr>
        <w:pStyle w:val="AralkYok"/>
        <w:numPr>
          <w:ilvl w:val="1"/>
          <w:numId w:val="13"/>
        </w:numPr>
        <w:rPr>
          <w:rFonts w:ascii="Times New Roman" w:hAnsi="Times New Roman" w:cs="Times New Roman"/>
        </w:rPr>
      </w:pPr>
      <w:r>
        <w:rPr>
          <w:rFonts w:ascii="Times New Roman" w:hAnsi="Times New Roman" w:cs="Times New Roman"/>
        </w:rPr>
        <w:t>Karatay İlçe Milli Eğitim Müdürlüğü</w:t>
      </w:r>
    </w:p>
    <w:p w:rsidR="00C849D3" w:rsidRDefault="00C849D3" w:rsidP="00C849D3">
      <w:pPr>
        <w:pStyle w:val="AralkYok"/>
        <w:ind w:left="720"/>
        <w:rPr>
          <w:rFonts w:ascii="Times New Roman" w:hAnsi="Times New Roman" w:cs="Times New Roman"/>
        </w:rPr>
      </w:pPr>
    </w:p>
    <w:p w:rsidR="00FF7603" w:rsidRDefault="00FF7603" w:rsidP="00C849D3">
      <w:pPr>
        <w:pStyle w:val="AralkYok"/>
        <w:rPr>
          <w:rFonts w:ascii="Times New Roman" w:hAnsi="Times New Roman" w:cs="Times New Roman"/>
        </w:rPr>
      </w:pPr>
    </w:p>
    <w:p w:rsidR="006D38B6" w:rsidRDefault="00FF7603" w:rsidP="00424DAC">
      <w:pPr>
        <w:pStyle w:val="AralkYok"/>
        <w:ind w:left="1440" w:hanging="1014"/>
        <w:rPr>
          <w:rFonts w:ascii="Times New Roman" w:hAnsi="Times New Roman" w:cs="Times New Roman"/>
        </w:rPr>
      </w:pPr>
      <w:r>
        <w:rPr>
          <w:rFonts w:ascii="Times New Roman" w:hAnsi="Times New Roman" w:cs="Times New Roman"/>
        </w:rPr>
        <w:tab/>
      </w:r>
    </w:p>
    <w:p w:rsidR="006D38B6" w:rsidRDefault="006D38B6" w:rsidP="006D38B6">
      <w:pPr>
        <w:pStyle w:val="AralkYok"/>
        <w:ind w:left="1440" w:hanging="1014"/>
        <w:rPr>
          <w:rFonts w:ascii="Times New Roman" w:hAnsi="Times New Roman" w:cs="Times New Roman"/>
        </w:rPr>
      </w:pPr>
    </w:p>
    <w:p w:rsidR="006D38B6" w:rsidRDefault="006D38B6" w:rsidP="006D38B6">
      <w:pPr>
        <w:pStyle w:val="AralkYok"/>
        <w:ind w:left="1440" w:hanging="1014"/>
        <w:rPr>
          <w:rFonts w:ascii="Times New Roman" w:hAnsi="Times New Roman" w:cs="Times New Roman"/>
        </w:rPr>
      </w:pPr>
    </w:p>
    <w:p w:rsidR="006D38B6" w:rsidRDefault="006D38B6" w:rsidP="006D38B6">
      <w:pPr>
        <w:pStyle w:val="AralkYok"/>
        <w:ind w:left="1440" w:hanging="1014"/>
        <w:rPr>
          <w:rFonts w:ascii="Times New Roman" w:hAnsi="Times New Roman" w:cs="Times New Roman"/>
        </w:rPr>
      </w:pPr>
    </w:p>
    <w:p w:rsidR="006D38B6" w:rsidRPr="00681830" w:rsidRDefault="006D38B6" w:rsidP="006D38B6">
      <w:pPr>
        <w:pStyle w:val="AralkYok"/>
        <w:ind w:left="1440" w:hanging="1014"/>
        <w:rPr>
          <w:rFonts w:ascii="Times New Roman" w:hAnsi="Times New Roman" w:cs="Times New Roman"/>
        </w:rPr>
      </w:pPr>
    </w:p>
    <w:sectPr w:rsidR="006D38B6" w:rsidRPr="00681830" w:rsidSect="00FF7603">
      <w:footerReference w:type="default" r:id="rId16"/>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95" w:rsidRDefault="007A4095" w:rsidP="00AE2F18">
      <w:pPr>
        <w:spacing w:after="0" w:line="240" w:lineRule="auto"/>
      </w:pPr>
      <w:r>
        <w:separator/>
      </w:r>
    </w:p>
  </w:endnote>
  <w:endnote w:type="continuationSeparator" w:id="0">
    <w:p w:rsidR="007A4095" w:rsidRDefault="007A4095" w:rsidP="00AE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05871"/>
      <w:docPartObj>
        <w:docPartGallery w:val="Page Numbers (Bottom of Page)"/>
        <w:docPartUnique/>
      </w:docPartObj>
    </w:sdtPr>
    <w:sdtEndPr/>
    <w:sdtContent>
      <w:p w:rsidR="00F83C60" w:rsidRDefault="00D90E5F" w:rsidP="00FF7603">
        <w:pPr>
          <w:pStyle w:val="Altbilgi"/>
          <w:jc w:val="center"/>
        </w:pPr>
        <w:r>
          <w:fldChar w:fldCharType="begin"/>
        </w:r>
        <w:r>
          <w:instrText>PAGE   \* MERGEFORMAT</w:instrText>
        </w:r>
        <w:r>
          <w:fldChar w:fldCharType="separate"/>
        </w:r>
        <w:r w:rsidR="00D5381C">
          <w:rPr>
            <w:noProof/>
          </w:rPr>
          <w:t>2</w:t>
        </w:r>
        <w:r>
          <w:rPr>
            <w:noProof/>
          </w:rPr>
          <w:fldChar w:fldCharType="end"/>
        </w:r>
      </w:p>
    </w:sdtContent>
  </w:sdt>
  <w:p w:rsidR="00F83C60" w:rsidRDefault="00F83C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95" w:rsidRDefault="007A4095" w:rsidP="00AE2F18">
      <w:pPr>
        <w:spacing w:after="0" w:line="240" w:lineRule="auto"/>
      </w:pPr>
      <w:r>
        <w:separator/>
      </w:r>
    </w:p>
  </w:footnote>
  <w:footnote w:type="continuationSeparator" w:id="0">
    <w:p w:rsidR="007A4095" w:rsidRDefault="007A4095" w:rsidP="00AE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FA"/>
    <w:multiLevelType w:val="hybridMultilevel"/>
    <w:tmpl w:val="18F4B2BE"/>
    <w:lvl w:ilvl="0" w:tplc="27AC587C">
      <w:start w:val="2"/>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BFF6EEB"/>
    <w:multiLevelType w:val="hybridMultilevel"/>
    <w:tmpl w:val="9F202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FE5FEA"/>
    <w:multiLevelType w:val="multilevel"/>
    <w:tmpl w:val="A4B2B028"/>
    <w:lvl w:ilvl="0">
      <w:start w:val="11"/>
      <w:numFmt w:val="decimal"/>
      <w:lvlText w:val="%1"/>
      <w:lvlJc w:val="left"/>
      <w:pPr>
        <w:ind w:left="1110" w:hanging="1110"/>
      </w:pPr>
      <w:rPr>
        <w:rFonts w:hint="default"/>
      </w:rPr>
    </w:lvl>
    <w:lvl w:ilvl="1">
      <w:numFmt w:val="decimalZero"/>
      <w:lvlText w:val="%1.%2"/>
      <w:lvlJc w:val="left"/>
      <w:pPr>
        <w:ind w:left="1290" w:hanging="1110"/>
      </w:pPr>
      <w:rPr>
        <w:rFonts w:hint="default"/>
      </w:rPr>
    </w:lvl>
    <w:lvl w:ilvl="2">
      <w:start w:val="12"/>
      <w:numFmt w:val="decimal"/>
      <w:lvlText w:val="%1.%2-%3.0"/>
      <w:lvlJc w:val="left"/>
      <w:pPr>
        <w:ind w:left="1470" w:hanging="1110"/>
      </w:pPr>
      <w:rPr>
        <w:rFonts w:hint="default"/>
      </w:rPr>
    </w:lvl>
    <w:lvl w:ilvl="3">
      <w:start w:val="1"/>
      <w:numFmt w:val="decimalZero"/>
      <w:lvlText w:val="%1.%2-%3.%4"/>
      <w:lvlJc w:val="left"/>
      <w:pPr>
        <w:ind w:left="1650" w:hanging="1110"/>
      </w:pPr>
      <w:rPr>
        <w:rFonts w:hint="default"/>
      </w:rPr>
    </w:lvl>
    <w:lvl w:ilvl="4">
      <w:start w:val="1"/>
      <w:numFmt w:val="decimal"/>
      <w:lvlText w:val="%1.%2-%3.%4.%5"/>
      <w:lvlJc w:val="left"/>
      <w:pPr>
        <w:ind w:left="1830" w:hanging="1110"/>
      </w:pPr>
      <w:rPr>
        <w:rFonts w:hint="default"/>
      </w:rPr>
    </w:lvl>
    <w:lvl w:ilvl="5">
      <w:start w:val="1"/>
      <w:numFmt w:val="decimal"/>
      <w:lvlText w:val="%1.%2-%3.%4.%5.%6"/>
      <w:lvlJc w:val="left"/>
      <w:pPr>
        <w:ind w:left="2010" w:hanging="111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4C02FB9"/>
    <w:multiLevelType w:val="hybridMultilevel"/>
    <w:tmpl w:val="2E0CD1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E9D1ACE"/>
    <w:multiLevelType w:val="hybridMultilevel"/>
    <w:tmpl w:val="24961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BA47B0"/>
    <w:multiLevelType w:val="hybridMultilevel"/>
    <w:tmpl w:val="C6BA4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0F349C"/>
    <w:multiLevelType w:val="hybridMultilevel"/>
    <w:tmpl w:val="D6AE48E8"/>
    <w:lvl w:ilvl="0" w:tplc="E1785F1A">
      <w:start w:val="1"/>
      <w:numFmt w:val="upperLetter"/>
      <w:lvlText w:val="%1."/>
      <w:lvlJc w:val="left"/>
      <w:pPr>
        <w:ind w:left="3903" w:hanging="360"/>
      </w:pPr>
      <w:rPr>
        <w:rFonts w:hint="default"/>
      </w:rPr>
    </w:lvl>
    <w:lvl w:ilvl="1" w:tplc="041F0019" w:tentative="1">
      <w:start w:val="1"/>
      <w:numFmt w:val="lowerLetter"/>
      <w:lvlText w:val="%2."/>
      <w:lvlJc w:val="left"/>
      <w:pPr>
        <w:ind w:left="4623" w:hanging="360"/>
      </w:pPr>
    </w:lvl>
    <w:lvl w:ilvl="2" w:tplc="041F001B" w:tentative="1">
      <w:start w:val="1"/>
      <w:numFmt w:val="lowerRoman"/>
      <w:lvlText w:val="%3."/>
      <w:lvlJc w:val="right"/>
      <w:pPr>
        <w:ind w:left="5343" w:hanging="180"/>
      </w:pPr>
    </w:lvl>
    <w:lvl w:ilvl="3" w:tplc="041F000F" w:tentative="1">
      <w:start w:val="1"/>
      <w:numFmt w:val="decimal"/>
      <w:lvlText w:val="%4."/>
      <w:lvlJc w:val="left"/>
      <w:pPr>
        <w:ind w:left="6063" w:hanging="360"/>
      </w:pPr>
    </w:lvl>
    <w:lvl w:ilvl="4" w:tplc="041F0019" w:tentative="1">
      <w:start w:val="1"/>
      <w:numFmt w:val="lowerLetter"/>
      <w:lvlText w:val="%5."/>
      <w:lvlJc w:val="left"/>
      <w:pPr>
        <w:ind w:left="6783" w:hanging="360"/>
      </w:pPr>
    </w:lvl>
    <w:lvl w:ilvl="5" w:tplc="041F001B" w:tentative="1">
      <w:start w:val="1"/>
      <w:numFmt w:val="lowerRoman"/>
      <w:lvlText w:val="%6."/>
      <w:lvlJc w:val="right"/>
      <w:pPr>
        <w:ind w:left="7503" w:hanging="180"/>
      </w:pPr>
    </w:lvl>
    <w:lvl w:ilvl="6" w:tplc="041F000F" w:tentative="1">
      <w:start w:val="1"/>
      <w:numFmt w:val="decimal"/>
      <w:lvlText w:val="%7."/>
      <w:lvlJc w:val="left"/>
      <w:pPr>
        <w:ind w:left="8223" w:hanging="360"/>
      </w:pPr>
    </w:lvl>
    <w:lvl w:ilvl="7" w:tplc="041F0019" w:tentative="1">
      <w:start w:val="1"/>
      <w:numFmt w:val="lowerLetter"/>
      <w:lvlText w:val="%8."/>
      <w:lvlJc w:val="left"/>
      <w:pPr>
        <w:ind w:left="8943" w:hanging="360"/>
      </w:pPr>
    </w:lvl>
    <w:lvl w:ilvl="8" w:tplc="041F001B" w:tentative="1">
      <w:start w:val="1"/>
      <w:numFmt w:val="lowerRoman"/>
      <w:lvlText w:val="%9."/>
      <w:lvlJc w:val="right"/>
      <w:pPr>
        <w:ind w:left="9663" w:hanging="180"/>
      </w:pPr>
    </w:lvl>
  </w:abstractNum>
  <w:abstractNum w:abstractNumId="7">
    <w:nsid w:val="2F5A392D"/>
    <w:multiLevelType w:val="hybridMultilevel"/>
    <w:tmpl w:val="77F6B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6351B9"/>
    <w:multiLevelType w:val="hybridMultilevel"/>
    <w:tmpl w:val="BE08B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127F00"/>
    <w:multiLevelType w:val="hybridMultilevel"/>
    <w:tmpl w:val="422628F2"/>
    <w:lvl w:ilvl="0" w:tplc="1C3C89E8">
      <w:start w:val="2"/>
      <w:numFmt w:val="decimal"/>
      <w:lvlText w:val="%1."/>
      <w:lvlJc w:val="left"/>
      <w:pPr>
        <w:ind w:left="502" w:hanging="360"/>
      </w:pPr>
      <w:rPr>
        <w:rFonts w:hint="default"/>
        <w:b/>
        <w:u w:val="singl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EEF7F38"/>
    <w:multiLevelType w:val="hybridMultilevel"/>
    <w:tmpl w:val="DA00D9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025F50"/>
    <w:multiLevelType w:val="hybridMultilevel"/>
    <w:tmpl w:val="8C60C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D736B0"/>
    <w:multiLevelType w:val="hybridMultilevel"/>
    <w:tmpl w:val="7A963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BC109C"/>
    <w:multiLevelType w:val="multilevel"/>
    <w:tmpl w:val="3E7A3F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928B4"/>
    <w:multiLevelType w:val="hybridMultilevel"/>
    <w:tmpl w:val="5DBC8968"/>
    <w:lvl w:ilvl="0" w:tplc="EE7216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B207AE"/>
    <w:multiLevelType w:val="hybridMultilevel"/>
    <w:tmpl w:val="20DC2012"/>
    <w:lvl w:ilvl="0" w:tplc="D47089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C03A2D"/>
    <w:multiLevelType w:val="hybridMultilevel"/>
    <w:tmpl w:val="042C7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BA6BBD"/>
    <w:multiLevelType w:val="hybridMultilevel"/>
    <w:tmpl w:val="F2C04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7"/>
  </w:num>
  <w:num w:numId="6">
    <w:abstractNumId w:val="12"/>
  </w:num>
  <w:num w:numId="7">
    <w:abstractNumId w:val="10"/>
  </w:num>
  <w:num w:numId="8">
    <w:abstractNumId w:val="4"/>
  </w:num>
  <w:num w:numId="9">
    <w:abstractNumId w:val="16"/>
  </w:num>
  <w:num w:numId="10">
    <w:abstractNumId w:val="1"/>
  </w:num>
  <w:num w:numId="11">
    <w:abstractNumId w:val="8"/>
  </w:num>
  <w:num w:numId="12">
    <w:abstractNumId w:val="15"/>
  </w:num>
  <w:num w:numId="13">
    <w:abstractNumId w:val="13"/>
  </w:num>
  <w:num w:numId="14">
    <w:abstractNumId w:val="3"/>
  </w:num>
  <w:num w:numId="15">
    <w:abstractNumId w:val="2"/>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761C"/>
    <w:rsid w:val="0000257A"/>
    <w:rsid w:val="00010242"/>
    <w:rsid w:val="000319E9"/>
    <w:rsid w:val="00035B25"/>
    <w:rsid w:val="00040C64"/>
    <w:rsid w:val="000465E5"/>
    <w:rsid w:val="000A1F2A"/>
    <w:rsid w:val="000C5D41"/>
    <w:rsid w:val="000D2B25"/>
    <w:rsid w:val="000D37ED"/>
    <w:rsid w:val="000D69BB"/>
    <w:rsid w:val="000E6812"/>
    <w:rsid w:val="001067AF"/>
    <w:rsid w:val="00153F80"/>
    <w:rsid w:val="0016126B"/>
    <w:rsid w:val="001A0C43"/>
    <w:rsid w:val="001A3ECC"/>
    <w:rsid w:val="001B4DFE"/>
    <w:rsid w:val="001F16FA"/>
    <w:rsid w:val="001F58F1"/>
    <w:rsid w:val="00214EAF"/>
    <w:rsid w:val="00215C12"/>
    <w:rsid w:val="00216B84"/>
    <w:rsid w:val="002462EA"/>
    <w:rsid w:val="0025788A"/>
    <w:rsid w:val="002814DC"/>
    <w:rsid w:val="002973F7"/>
    <w:rsid w:val="002E33E8"/>
    <w:rsid w:val="002F12F6"/>
    <w:rsid w:val="003016C1"/>
    <w:rsid w:val="00353541"/>
    <w:rsid w:val="00361617"/>
    <w:rsid w:val="003658E5"/>
    <w:rsid w:val="00375C24"/>
    <w:rsid w:val="00384F88"/>
    <w:rsid w:val="003963C1"/>
    <w:rsid w:val="003D1D25"/>
    <w:rsid w:val="003F465E"/>
    <w:rsid w:val="00406AE1"/>
    <w:rsid w:val="004166E5"/>
    <w:rsid w:val="00417432"/>
    <w:rsid w:val="00424DAC"/>
    <w:rsid w:val="00471560"/>
    <w:rsid w:val="00480064"/>
    <w:rsid w:val="00483699"/>
    <w:rsid w:val="00495FF2"/>
    <w:rsid w:val="004F6B57"/>
    <w:rsid w:val="00502D73"/>
    <w:rsid w:val="00522BEA"/>
    <w:rsid w:val="00580274"/>
    <w:rsid w:val="005B07C6"/>
    <w:rsid w:val="006156A0"/>
    <w:rsid w:val="0062154F"/>
    <w:rsid w:val="00635378"/>
    <w:rsid w:val="0067270C"/>
    <w:rsid w:val="0067395A"/>
    <w:rsid w:val="00681830"/>
    <w:rsid w:val="0069417E"/>
    <w:rsid w:val="006D38B6"/>
    <w:rsid w:val="006D7CFD"/>
    <w:rsid w:val="006F13E8"/>
    <w:rsid w:val="00747B9C"/>
    <w:rsid w:val="007525EC"/>
    <w:rsid w:val="0077249C"/>
    <w:rsid w:val="007817C8"/>
    <w:rsid w:val="007A209A"/>
    <w:rsid w:val="007A4095"/>
    <w:rsid w:val="007B1AB8"/>
    <w:rsid w:val="007C6388"/>
    <w:rsid w:val="007E2894"/>
    <w:rsid w:val="0081734F"/>
    <w:rsid w:val="00851178"/>
    <w:rsid w:val="00856405"/>
    <w:rsid w:val="00866507"/>
    <w:rsid w:val="0088295F"/>
    <w:rsid w:val="00886E26"/>
    <w:rsid w:val="008A3992"/>
    <w:rsid w:val="008E12C8"/>
    <w:rsid w:val="008E3245"/>
    <w:rsid w:val="008E3E60"/>
    <w:rsid w:val="008F4A5C"/>
    <w:rsid w:val="009431B7"/>
    <w:rsid w:val="00996B60"/>
    <w:rsid w:val="009B067F"/>
    <w:rsid w:val="009B7A07"/>
    <w:rsid w:val="009D0181"/>
    <w:rsid w:val="009D584B"/>
    <w:rsid w:val="009E695E"/>
    <w:rsid w:val="00A06961"/>
    <w:rsid w:val="00A1139D"/>
    <w:rsid w:val="00A165D4"/>
    <w:rsid w:val="00A4055A"/>
    <w:rsid w:val="00A90208"/>
    <w:rsid w:val="00A90592"/>
    <w:rsid w:val="00A9084D"/>
    <w:rsid w:val="00AA487F"/>
    <w:rsid w:val="00AB184D"/>
    <w:rsid w:val="00AE2F18"/>
    <w:rsid w:val="00AF1541"/>
    <w:rsid w:val="00B017F7"/>
    <w:rsid w:val="00B04246"/>
    <w:rsid w:val="00B17979"/>
    <w:rsid w:val="00B42544"/>
    <w:rsid w:val="00B42E8C"/>
    <w:rsid w:val="00BA4888"/>
    <w:rsid w:val="00BA7FCD"/>
    <w:rsid w:val="00BC5C04"/>
    <w:rsid w:val="00BD788D"/>
    <w:rsid w:val="00BE3958"/>
    <w:rsid w:val="00BF24A6"/>
    <w:rsid w:val="00C3037C"/>
    <w:rsid w:val="00C6761C"/>
    <w:rsid w:val="00C74286"/>
    <w:rsid w:val="00C75DAE"/>
    <w:rsid w:val="00C849D3"/>
    <w:rsid w:val="00C92370"/>
    <w:rsid w:val="00CB0486"/>
    <w:rsid w:val="00D04817"/>
    <w:rsid w:val="00D4222E"/>
    <w:rsid w:val="00D5381C"/>
    <w:rsid w:val="00D6029E"/>
    <w:rsid w:val="00D71D6A"/>
    <w:rsid w:val="00D90E5F"/>
    <w:rsid w:val="00D94CD5"/>
    <w:rsid w:val="00DD2F09"/>
    <w:rsid w:val="00DF5C03"/>
    <w:rsid w:val="00E012BF"/>
    <w:rsid w:val="00E14B7F"/>
    <w:rsid w:val="00E306E9"/>
    <w:rsid w:val="00E8197E"/>
    <w:rsid w:val="00EC4243"/>
    <w:rsid w:val="00EE72A3"/>
    <w:rsid w:val="00F427E0"/>
    <w:rsid w:val="00F54FEF"/>
    <w:rsid w:val="00F83C60"/>
    <w:rsid w:val="00F967A7"/>
    <w:rsid w:val="00FA2C44"/>
    <w:rsid w:val="00FC01D0"/>
    <w:rsid w:val="00FF232F"/>
    <w:rsid w:val="00FF3B39"/>
    <w:rsid w:val="00FF76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761C"/>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761C"/>
    <w:rPr>
      <w:color w:val="0000FF"/>
      <w:u w:val="single"/>
    </w:rPr>
  </w:style>
  <w:style w:type="paragraph" w:styleId="BalonMetni">
    <w:name w:val="Balloon Text"/>
    <w:basedOn w:val="Normal"/>
    <w:link w:val="BalonMetniChar"/>
    <w:uiPriority w:val="99"/>
    <w:semiHidden/>
    <w:unhideWhenUsed/>
    <w:rsid w:val="0058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74"/>
    <w:rPr>
      <w:rFonts w:ascii="Tahoma" w:hAnsi="Tahoma" w:cs="Tahoma"/>
      <w:sz w:val="16"/>
      <w:szCs w:val="16"/>
    </w:rPr>
  </w:style>
  <w:style w:type="paragraph" w:styleId="stbilgi">
    <w:name w:val="header"/>
    <w:basedOn w:val="Normal"/>
    <w:link w:val="stbilgiChar"/>
    <w:uiPriority w:val="99"/>
    <w:unhideWhenUsed/>
    <w:rsid w:val="00AE2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F18"/>
  </w:style>
  <w:style w:type="paragraph" w:styleId="Altbilgi">
    <w:name w:val="footer"/>
    <w:basedOn w:val="Normal"/>
    <w:link w:val="AltbilgiChar"/>
    <w:uiPriority w:val="99"/>
    <w:unhideWhenUsed/>
    <w:rsid w:val="00AE2F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F18"/>
  </w:style>
  <w:style w:type="paragraph" w:styleId="AralkYok">
    <w:name w:val="No Spacing"/>
    <w:uiPriority w:val="1"/>
    <w:qFormat/>
    <w:rsid w:val="00522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761C"/>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761C"/>
    <w:rPr>
      <w:color w:val="0000FF"/>
      <w:u w:val="single"/>
    </w:rPr>
  </w:style>
  <w:style w:type="paragraph" w:styleId="BalonMetni">
    <w:name w:val="Balloon Text"/>
    <w:basedOn w:val="Normal"/>
    <w:link w:val="BalonMetniChar"/>
    <w:uiPriority w:val="99"/>
    <w:semiHidden/>
    <w:unhideWhenUsed/>
    <w:rsid w:val="0058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74"/>
    <w:rPr>
      <w:rFonts w:ascii="Tahoma" w:hAnsi="Tahoma" w:cs="Tahoma"/>
      <w:sz w:val="16"/>
      <w:szCs w:val="16"/>
    </w:rPr>
  </w:style>
  <w:style w:type="paragraph" w:styleId="stbilgi">
    <w:name w:val="header"/>
    <w:basedOn w:val="Normal"/>
    <w:link w:val="stbilgiChar"/>
    <w:uiPriority w:val="99"/>
    <w:unhideWhenUsed/>
    <w:rsid w:val="00AE2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F18"/>
  </w:style>
  <w:style w:type="paragraph" w:styleId="Altbilgi">
    <w:name w:val="footer"/>
    <w:basedOn w:val="Normal"/>
    <w:link w:val="AltbilgiChar"/>
    <w:uiPriority w:val="99"/>
    <w:unhideWhenUsed/>
    <w:rsid w:val="00AE2F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F18"/>
  </w:style>
  <w:style w:type="paragraph" w:styleId="AralkYok">
    <w:name w:val="No Spacing"/>
    <w:uiPriority w:val="1"/>
    <w:qFormat/>
    <w:rsid w:val="00522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karatay.meb.gov.tr"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karatayazo2018@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117D5-F956-489A-85F3-20F46922502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tr-TR"/>
        </a:p>
      </dgm:t>
    </dgm:pt>
    <dgm:pt modelId="{7E477FC0-D1DF-45C9-99CC-BCA5D6D1B2E8}">
      <dgm:prSet phldrT="[Metin]" custT="1"/>
      <dgm:spPr/>
      <dgm:t>
        <a:bodyPr/>
        <a:lstStyle/>
        <a:p>
          <a:pPr algn="ctr"/>
          <a:r>
            <a:rPr lang="tr-TR" sz="1000" b="1">
              <a:solidFill>
                <a:schemeClr val="tx1"/>
              </a:solidFill>
            </a:rPr>
            <a:t>Tekin ŞAVLİ </a:t>
          </a:r>
        </a:p>
        <a:p>
          <a:pPr algn="ctr"/>
          <a:r>
            <a:rPr lang="tr-TR" sz="1000" b="1">
              <a:solidFill>
                <a:schemeClr val="tx1"/>
              </a:solidFill>
            </a:rPr>
            <a:t>Şube Müdürü</a:t>
          </a:r>
        </a:p>
      </dgm:t>
    </dgm:pt>
    <dgm:pt modelId="{CF757ED2-F335-4BBA-823B-9C20B5A4C42E}" type="parTrans" cxnId="{7B553C81-E631-4AF2-A1BF-52C6DB305261}">
      <dgm:prSet/>
      <dgm:spPr/>
      <dgm:t>
        <a:bodyPr/>
        <a:lstStyle/>
        <a:p>
          <a:pPr algn="ctr"/>
          <a:endParaRPr lang="tr-TR"/>
        </a:p>
      </dgm:t>
    </dgm:pt>
    <dgm:pt modelId="{22F77104-3C98-42C5-A4E2-84E15F3FE19E}" type="sibTrans" cxnId="{7B553C81-E631-4AF2-A1BF-52C6DB305261}">
      <dgm:prSet/>
      <dgm:spPr/>
      <dgm:t>
        <a:bodyPr/>
        <a:lstStyle/>
        <a:p>
          <a:pPr algn="ctr"/>
          <a:endParaRPr lang="tr-TR"/>
        </a:p>
      </dgm:t>
    </dgm:pt>
    <dgm:pt modelId="{C41E16F6-5222-4DA4-919D-DF6C1B8D6C99}">
      <dgm:prSet phldrT="[Metin]"/>
      <dgm:spPr/>
      <dgm:t>
        <a:bodyPr/>
        <a:lstStyle/>
        <a:p>
          <a:pPr algn="ctr"/>
          <a:r>
            <a:rPr lang="tr-TR"/>
            <a:t>H.Şenol DOĞRU İzzet Bezirci İlkokulu</a:t>
          </a:r>
        </a:p>
      </dgm:t>
    </dgm:pt>
    <dgm:pt modelId="{AD8DA750-923B-4464-9600-3B55A559DB0A}" type="parTrans" cxnId="{038D9856-9562-4045-852B-354DE86D1299}">
      <dgm:prSet/>
      <dgm:spPr/>
      <dgm:t>
        <a:bodyPr/>
        <a:lstStyle/>
        <a:p>
          <a:pPr algn="ctr"/>
          <a:endParaRPr lang="tr-TR"/>
        </a:p>
      </dgm:t>
    </dgm:pt>
    <dgm:pt modelId="{DC4B8998-7C8C-4C3A-AC81-B7DAD27CA25F}" type="sibTrans" cxnId="{038D9856-9562-4045-852B-354DE86D1299}">
      <dgm:prSet/>
      <dgm:spPr/>
      <dgm:t>
        <a:bodyPr/>
        <a:lstStyle/>
        <a:p>
          <a:pPr algn="ctr"/>
          <a:endParaRPr lang="tr-TR"/>
        </a:p>
      </dgm:t>
    </dgm:pt>
    <dgm:pt modelId="{F8216F69-2859-4BE3-B3FD-46FAAA79193D}">
      <dgm:prSet phldrT="[Metin]"/>
      <dgm:spPr/>
      <dgm:t>
        <a:bodyPr/>
        <a:lstStyle/>
        <a:p>
          <a:pPr algn="ctr"/>
          <a:r>
            <a:rPr lang="tr-TR"/>
            <a:t>Koordinatör Öğretmenler</a:t>
          </a:r>
        </a:p>
      </dgm:t>
    </dgm:pt>
    <dgm:pt modelId="{8B2A0B39-0479-4CD8-9976-FA5DB1B5C65F}" type="parTrans" cxnId="{F516013D-2E16-45CF-9D5B-40C99A4289F1}">
      <dgm:prSet/>
      <dgm:spPr/>
      <dgm:t>
        <a:bodyPr/>
        <a:lstStyle/>
        <a:p>
          <a:pPr algn="ctr"/>
          <a:endParaRPr lang="tr-TR"/>
        </a:p>
      </dgm:t>
    </dgm:pt>
    <dgm:pt modelId="{AB535DEE-A1A3-435F-964B-95955B4D7EDA}" type="sibTrans" cxnId="{F516013D-2E16-45CF-9D5B-40C99A4289F1}">
      <dgm:prSet/>
      <dgm:spPr/>
      <dgm:t>
        <a:bodyPr/>
        <a:lstStyle/>
        <a:p>
          <a:pPr algn="ctr"/>
          <a:endParaRPr lang="tr-TR"/>
        </a:p>
      </dgm:t>
    </dgm:pt>
    <dgm:pt modelId="{DBF7935B-2B85-4E08-9CD1-C7EE103AB3B3}">
      <dgm:prSet phldrT="[Metin]"/>
      <dgm:spPr/>
      <dgm:t>
        <a:bodyPr/>
        <a:lstStyle/>
        <a:p>
          <a:pPr algn="ctr"/>
          <a:r>
            <a:rPr lang="tr-TR"/>
            <a:t>Sevil KARACA</a:t>
          </a:r>
        </a:p>
        <a:p>
          <a:pPr algn="ctr"/>
          <a:r>
            <a:rPr lang="tr-TR"/>
            <a:t>Fetihkent Anaokulu</a:t>
          </a:r>
        </a:p>
      </dgm:t>
    </dgm:pt>
    <dgm:pt modelId="{015349B6-444D-4173-8866-76756AAF5377}" type="parTrans" cxnId="{EFAB9029-4586-464D-9B89-C33E875E51C3}">
      <dgm:prSet/>
      <dgm:spPr/>
      <dgm:t>
        <a:bodyPr/>
        <a:lstStyle/>
        <a:p>
          <a:pPr algn="ctr"/>
          <a:endParaRPr lang="tr-TR"/>
        </a:p>
      </dgm:t>
    </dgm:pt>
    <dgm:pt modelId="{9AF69879-6175-483E-BFA5-49256C7CD55C}" type="sibTrans" cxnId="{EFAB9029-4586-464D-9B89-C33E875E51C3}">
      <dgm:prSet/>
      <dgm:spPr/>
      <dgm:t>
        <a:bodyPr/>
        <a:lstStyle/>
        <a:p>
          <a:pPr algn="ctr"/>
          <a:endParaRPr lang="tr-TR"/>
        </a:p>
      </dgm:t>
    </dgm:pt>
    <dgm:pt modelId="{9A626343-6BF3-44B9-9428-304B340DD299}">
      <dgm:prSet phldrT="[Metin]"/>
      <dgm:spPr/>
      <dgm:t>
        <a:bodyPr/>
        <a:lstStyle/>
        <a:p>
          <a:pPr algn="ctr"/>
          <a:r>
            <a:rPr lang="tr-TR"/>
            <a:t>Uğur ERZURUM Yusuf İzzettin Horasanlı İlkokulu</a:t>
          </a:r>
        </a:p>
      </dgm:t>
    </dgm:pt>
    <dgm:pt modelId="{4A6EDA47-7F10-497A-8953-4C5E5DFF781B}" type="parTrans" cxnId="{BA97C888-35C8-422E-B015-25F091400F62}">
      <dgm:prSet/>
      <dgm:spPr/>
      <dgm:t>
        <a:bodyPr/>
        <a:lstStyle/>
        <a:p>
          <a:pPr algn="ctr"/>
          <a:endParaRPr lang="tr-TR"/>
        </a:p>
      </dgm:t>
    </dgm:pt>
    <dgm:pt modelId="{ED461675-0A12-4D2D-BEAC-16B15BEE7C1F}" type="sibTrans" cxnId="{BA97C888-35C8-422E-B015-25F091400F62}">
      <dgm:prSet/>
      <dgm:spPr/>
      <dgm:t>
        <a:bodyPr/>
        <a:lstStyle/>
        <a:p>
          <a:pPr algn="ctr"/>
          <a:endParaRPr lang="tr-TR"/>
        </a:p>
      </dgm:t>
    </dgm:pt>
    <dgm:pt modelId="{4889E94A-9116-4277-A270-5BB0A7B6B54D}">
      <dgm:prSet phldrT="[Metin]"/>
      <dgm:spPr/>
      <dgm:t>
        <a:bodyPr/>
        <a:lstStyle/>
        <a:p>
          <a:pPr algn="ctr"/>
          <a:r>
            <a:rPr lang="tr-TR"/>
            <a:t>Ibrahim ÇÜRÜK Şehit Erol Olçok İlkokulu</a:t>
          </a:r>
        </a:p>
      </dgm:t>
    </dgm:pt>
    <dgm:pt modelId="{BD46C170-20DC-47D8-8A30-28B5699AF12C}" type="parTrans" cxnId="{FFACA597-A669-4941-8EE0-C3A80D2FA366}">
      <dgm:prSet/>
      <dgm:spPr/>
      <dgm:t>
        <a:bodyPr/>
        <a:lstStyle/>
        <a:p>
          <a:pPr algn="ctr"/>
          <a:endParaRPr lang="tr-TR"/>
        </a:p>
      </dgm:t>
    </dgm:pt>
    <dgm:pt modelId="{3C68596D-5EDB-45BF-95AA-F2327852EA4B}" type="sibTrans" cxnId="{FFACA597-A669-4941-8EE0-C3A80D2FA366}">
      <dgm:prSet/>
      <dgm:spPr/>
      <dgm:t>
        <a:bodyPr/>
        <a:lstStyle/>
        <a:p>
          <a:pPr algn="ctr"/>
          <a:endParaRPr lang="tr-TR"/>
        </a:p>
      </dgm:t>
    </dgm:pt>
    <dgm:pt modelId="{E9A12C3E-1248-49D5-B025-4B2F21E0270D}">
      <dgm:prSet phldrT="[Metin]"/>
      <dgm:spPr/>
      <dgm:t>
        <a:bodyPr/>
        <a:lstStyle/>
        <a:p>
          <a:pPr algn="ctr"/>
          <a:r>
            <a:rPr lang="tr-TR"/>
            <a:t>Abdurrahmen GÖKSU </a:t>
          </a:r>
        </a:p>
        <a:p>
          <a:pPr algn="ctr"/>
          <a:r>
            <a:rPr lang="tr-TR"/>
            <a:t>Kocatepe İlkokulu</a:t>
          </a:r>
        </a:p>
      </dgm:t>
    </dgm:pt>
    <dgm:pt modelId="{DDCE19EE-521A-4ECD-954B-E6DB79111E12}" type="parTrans" cxnId="{BC7357D3-5708-490D-90E0-9BBEAC69EF22}">
      <dgm:prSet/>
      <dgm:spPr/>
      <dgm:t>
        <a:bodyPr/>
        <a:lstStyle/>
        <a:p>
          <a:pPr algn="ctr"/>
          <a:endParaRPr lang="tr-TR"/>
        </a:p>
      </dgm:t>
    </dgm:pt>
    <dgm:pt modelId="{E016A4FD-34D5-48A3-997B-B6ADE6D802FD}" type="sibTrans" cxnId="{BC7357D3-5708-490D-90E0-9BBEAC69EF22}">
      <dgm:prSet/>
      <dgm:spPr/>
      <dgm:t>
        <a:bodyPr/>
        <a:lstStyle/>
        <a:p>
          <a:pPr algn="ctr"/>
          <a:endParaRPr lang="tr-TR"/>
        </a:p>
      </dgm:t>
    </dgm:pt>
    <dgm:pt modelId="{23F0A416-E587-4AE7-9F17-9253FFC5D15C}" type="pres">
      <dgm:prSet presAssocID="{718117D5-F956-489A-85F3-20F469225028}" presName="Name0" presStyleCnt="0">
        <dgm:presLayoutVars>
          <dgm:chMax val="1"/>
          <dgm:chPref val="1"/>
          <dgm:dir/>
          <dgm:animOne val="branch"/>
          <dgm:animLvl val="lvl"/>
        </dgm:presLayoutVars>
      </dgm:prSet>
      <dgm:spPr/>
      <dgm:t>
        <a:bodyPr/>
        <a:lstStyle/>
        <a:p>
          <a:endParaRPr lang="tr-TR"/>
        </a:p>
      </dgm:t>
    </dgm:pt>
    <dgm:pt modelId="{3AC58112-84F9-401A-8841-84C8FA992B03}" type="pres">
      <dgm:prSet presAssocID="{7E477FC0-D1DF-45C9-99CC-BCA5D6D1B2E8}" presName="Parent" presStyleLbl="node0" presStyleIdx="0" presStyleCnt="1" custScaleX="89927" custLinFactNeighborX="-1277" custLinFactNeighborY="1477">
        <dgm:presLayoutVars>
          <dgm:chMax val="6"/>
          <dgm:chPref val="6"/>
        </dgm:presLayoutVars>
      </dgm:prSet>
      <dgm:spPr/>
      <dgm:t>
        <a:bodyPr/>
        <a:lstStyle/>
        <a:p>
          <a:endParaRPr lang="tr-TR"/>
        </a:p>
      </dgm:t>
    </dgm:pt>
    <dgm:pt modelId="{2E3101D9-D2E8-4F39-9942-E3EDBADE6DD3}" type="pres">
      <dgm:prSet presAssocID="{C41E16F6-5222-4DA4-919D-DF6C1B8D6C99}" presName="Accent1" presStyleCnt="0"/>
      <dgm:spPr/>
    </dgm:pt>
    <dgm:pt modelId="{2BDBE5B6-9BC1-44C4-9FC3-37386495DB8B}" type="pres">
      <dgm:prSet presAssocID="{C41E16F6-5222-4DA4-919D-DF6C1B8D6C99}" presName="Accent" presStyleLbl="bgShp" presStyleIdx="0" presStyleCnt="6"/>
      <dgm:spPr/>
    </dgm:pt>
    <dgm:pt modelId="{6E2C4486-D140-40F2-AAB7-2BD0E5025A47}" type="pres">
      <dgm:prSet presAssocID="{C41E16F6-5222-4DA4-919D-DF6C1B8D6C99}" presName="Child1" presStyleLbl="node1" presStyleIdx="0" presStyleCnt="6">
        <dgm:presLayoutVars>
          <dgm:chMax val="0"/>
          <dgm:chPref val="0"/>
          <dgm:bulletEnabled val="1"/>
        </dgm:presLayoutVars>
      </dgm:prSet>
      <dgm:spPr/>
      <dgm:t>
        <a:bodyPr/>
        <a:lstStyle/>
        <a:p>
          <a:endParaRPr lang="tr-TR"/>
        </a:p>
      </dgm:t>
    </dgm:pt>
    <dgm:pt modelId="{BEA66735-EE09-4657-8DC1-48E2E63FA07E}" type="pres">
      <dgm:prSet presAssocID="{F8216F69-2859-4BE3-B3FD-46FAAA79193D}" presName="Accent2" presStyleCnt="0"/>
      <dgm:spPr/>
    </dgm:pt>
    <dgm:pt modelId="{1B698812-49F8-483F-9E3A-A2874773220D}" type="pres">
      <dgm:prSet presAssocID="{F8216F69-2859-4BE3-B3FD-46FAAA79193D}" presName="Accent" presStyleLbl="bgShp" presStyleIdx="1" presStyleCnt="6"/>
      <dgm:spPr/>
    </dgm:pt>
    <dgm:pt modelId="{AD443460-A95D-4AA8-AFEF-BEB5854CD139}" type="pres">
      <dgm:prSet presAssocID="{F8216F69-2859-4BE3-B3FD-46FAAA79193D}" presName="Child2" presStyleLbl="node1" presStyleIdx="1" presStyleCnt="6">
        <dgm:presLayoutVars>
          <dgm:chMax val="0"/>
          <dgm:chPref val="0"/>
          <dgm:bulletEnabled val="1"/>
        </dgm:presLayoutVars>
      </dgm:prSet>
      <dgm:spPr/>
      <dgm:t>
        <a:bodyPr/>
        <a:lstStyle/>
        <a:p>
          <a:endParaRPr lang="tr-TR"/>
        </a:p>
      </dgm:t>
    </dgm:pt>
    <dgm:pt modelId="{9E9CEEB5-0529-4BE0-BE8F-40E7C711D144}" type="pres">
      <dgm:prSet presAssocID="{DBF7935B-2B85-4E08-9CD1-C7EE103AB3B3}" presName="Accent3" presStyleCnt="0"/>
      <dgm:spPr/>
    </dgm:pt>
    <dgm:pt modelId="{056A96CB-73D8-4140-B54D-E316EDF314AA}" type="pres">
      <dgm:prSet presAssocID="{DBF7935B-2B85-4E08-9CD1-C7EE103AB3B3}" presName="Accent" presStyleLbl="bgShp" presStyleIdx="2" presStyleCnt="6"/>
      <dgm:spPr/>
    </dgm:pt>
    <dgm:pt modelId="{9FC6457C-47F2-4A5C-8281-63AD271ACBF6}" type="pres">
      <dgm:prSet presAssocID="{DBF7935B-2B85-4E08-9CD1-C7EE103AB3B3}" presName="Child3" presStyleLbl="node1" presStyleIdx="2" presStyleCnt="6">
        <dgm:presLayoutVars>
          <dgm:chMax val="0"/>
          <dgm:chPref val="0"/>
          <dgm:bulletEnabled val="1"/>
        </dgm:presLayoutVars>
      </dgm:prSet>
      <dgm:spPr/>
      <dgm:t>
        <a:bodyPr/>
        <a:lstStyle/>
        <a:p>
          <a:endParaRPr lang="tr-TR"/>
        </a:p>
      </dgm:t>
    </dgm:pt>
    <dgm:pt modelId="{0367E616-B581-4205-982D-17CE1B541BAF}" type="pres">
      <dgm:prSet presAssocID="{9A626343-6BF3-44B9-9428-304B340DD299}" presName="Accent4" presStyleCnt="0"/>
      <dgm:spPr/>
    </dgm:pt>
    <dgm:pt modelId="{A951B9C6-E11F-4381-8BC8-024962145991}" type="pres">
      <dgm:prSet presAssocID="{9A626343-6BF3-44B9-9428-304B340DD299}" presName="Accent" presStyleLbl="bgShp" presStyleIdx="3" presStyleCnt="6"/>
      <dgm:spPr/>
    </dgm:pt>
    <dgm:pt modelId="{99BBD8CF-40A2-483C-B106-DDE79A2E437A}" type="pres">
      <dgm:prSet presAssocID="{9A626343-6BF3-44B9-9428-304B340DD299}" presName="Child4" presStyleLbl="node1" presStyleIdx="3" presStyleCnt="6">
        <dgm:presLayoutVars>
          <dgm:chMax val="0"/>
          <dgm:chPref val="0"/>
          <dgm:bulletEnabled val="1"/>
        </dgm:presLayoutVars>
      </dgm:prSet>
      <dgm:spPr/>
      <dgm:t>
        <a:bodyPr/>
        <a:lstStyle/>
        <a:p>
          <a:endParaRPr lang="tr-TR"/>
        </a:p>
      </dgm:t>
    </dgm:pt>
    <dgm:pt modelId="{C46B774B-8AD6-4DC2-AF41-04A93E1DCB4F}" type="pres">
      <dgm:prSet presAssocID="{4889E94A-9116-4277-A270-5BB0A7B6B54D}" presName="Accent5" presStyleCnt="0"/>
      <dgm:spPr/>
    </dgm:pt>
    <dgm:pt modelId="{5A10515A-370B-44FD-95BD-18B8794F16E9}" type="pres">
      <dgm:prSet presAssocID="{4889E94A-9116-4277-A270-5BB0A7B6B54D}" presName="Accent" presStyleLbl="bgShp" presStyleIdx="4" presStyleCnt="6"/>
      <dgm:spPr/>
    </dgm:pt>
    <dgm:pt modelId="{B420D31F-EA30-421D-BBFD-A628548E7B01}" type="pres">
      <dgm:prSet presAssocID="{4889E94A-9116-4277-A270-5BB0A7B6B54D}" presName="Child5" presStyleLbl="node1" presStyleIdx="4" presStyleCnt="6">
        <dgm:presLayoutVars>
          <dgm:chMax val="0"/>
          <dgm:chPref val="0"/>
          <dgm:bulletEnabled val="1"/>
        </dgm:presLayoutVars>
      </dgm:prSet>
      <dgm:spPr/>
      <dgm:t>
        <a:bodyPr/>
        <a:lstStyle/>
        <a:p>
          <a:endParaRPr lang="tr-TR"/>
        </a:p>
      </dgm:t>
    </dgm:pt>
    <dgm:pt modelId="{51876F03-DC0F-4CFE-AEF5-EA6BBD9FC659}" type="pres">
      <dgm:prSet presAssocID="{E9A12C3E-1248-49D5-B025-4B2F21E0270D}" presName="Accent6" presStyleCnt="0"/>
      <dgm:spPr/>
    </dgm:pt>
    <dgm:pt modelId="{379C22C7-48D4-4FEC-8B7D-76894CDD6CC7}" type="pres">
      <dgm:prSet presAssocID="{E9A12C3E-1248-49D5-B025-4B2F21E0270D}" presName="Accent" presStyleLbl="bgShp" presStyleIdx="5" presStyleCnt="6"/>
      <dgm:spPr/>
      <dgm:t>
        <a:bodyPr/>
        <a:lstStyle/>
        <a:p>
          <a:endParaRPr lang="tr-TR"/>
        </a:p>
      </dgm:t>
    </dgm:pt>
    <dgm:pt modelId="{5B40E97A-983A-4F01-B996-9AE18360E05A}" type="pres">
      <dgm:prSet presAssocID="{E9A12C3E-1248-49D5-B025-4B2F21E0270D}" presName="Child6" presStyleLbl="node1" presStyleIdx="5" presStyleCnt="6">
        <dgm:presLayoutVars>
          <dgm:chMax val="0"/>
          <dgm:chPref val="0"/>
          <dgm:bulletEnabled val="1"/>
        </dgm:presLayoutVars>
      </dgm:prSet>
      <dgm:spPr/>
      <dgm:t>
        <a:bodyPr/>
        <a:lstStyle/>
        <a:p>
          <a:endParaRPr lang="tr-TR"/>
        </a:p>
      </dgm:t>
    </dgm:pt>
  </dgm:ptLst>
  <dgm:cxnLst>
    <dgm:cxn modelId="{067494E1-FD0E-4328-912E-37170AC5295D}" type="presOf" srcId="{F8216F69-2859-4BE3-B3FD-46FAAA79193D}" destId="{AD443460-A95D-4AA8-AFEF-BEB5854CD139}" srcOrd="0" destOrd="0" presId="urn:microsoft.com/office/officeart/2011/layout/HexagonRadial"/>
    <dgm:cxn modelId="{F0EF7785-A94E-4514-BB87-5D53DDA5C8EE}" type="presOf" srcId="{4889E94A-9116-4277-A270-5BB0A7B6B54D}" destId="{B420D31F-EA30-421D-BBFD-A628548E7B01}" srcOrd="0" destOrd="0" presId="urn:microsoft.com/office/officeart/2011/layout/HexagonRadial"/>
    <dgm:cxn modelId="{7B553C81-E631-4AF2-A1BF-52C6DB305261}" srcId="{718117D5-F956-489A-85F3-20F469225028}" destId="{7E477FC0-D1DF-45C9-99CC-BCA5D6D1B2E8}" srcOrd="0" destOrd="0" parTransId="{CF757ED2-F335-4BBA-823B-9C20B5A4C42E}" sibTransId="{22F77104-3C98-42C5-A4E2-84E15F3FE19E}"/>
    <dgm:cxn modelId="{BA97C888-35C8-422E-B015-25F091400F62}" srcId="{7E477FC0-D1DF-45C9-99CC-BCA5D6D1B2E8}" destId="{9A626343-6BF3-44B9-9428-304B340DD299}" srcOrd="3" destOrd="0" parTransId="{4A6EDA47-7F10-497A-8953-4C5E5DFF781B}" sibTransId="{ED461675-0A12-4D2D-BEAC-16B15BEE7C1F}"/>
    <dgm:cxn modelId="{ADB037CC-E857-4EF3-8A2D-781BDB4CF04F}" type="presOf" srcId="{E9A12C3E-1248-49D5-B025-4B2F21E0270D}" destId="{5B40E97A-983A-4F01-B996-9AE18360E05A}" srcOrd="0" destOrd="0" presId="urn:microsoft.com/office/officeart/2011/layout/HexagonRadial"/>
    <dgm:cxn modelId="{FFACA597-A669-4941-8EE0-C3A80D2FA366}" srcId="{7E477FC0-D1DF-45C9-99CC-BCA5D6D1B2E8}" destId="{4889E94A-9116-4277-A270-5BB0A7B6B54D}" srcOrd="4" destOrd="0" parTransId="{BD46C170-20DC-47D8-8A30-28B5699AF12C}" sibTransId="{3C68596D-5EDB-45BF-95AA-F2327852EA4B}"/>
    <dgm:cxn modelId="{038D9856-9562-4045-852B-354DE86D1299}" srcId="{7E477FC0-D1DF-45C9-99CC-BCA5D6D1B2E8}" destId="{C41E16F6-5222-4DA4-919D-DF6C1B8D6C99}" srcOrd="0" destOrd="0" parTransId="{AD8DA750-923B-4464-9600-3B55A559DB0A}" sibTransId="{DC4B8998-7C8C-4C3A-AC81-B7DAD27CA25F}"/>
    <dgm:cxn modelId="{BC7357D3-5708-490D-90E0-9BBEAC69EF22}" srcId="{7E477FC0-D1DF-45C9-99CC-BCA5D6D1B2E8}" destId="{E9A12C3E-1248-49D5-B025-4B2F21E0270D}" srcOrd="5" destOrd="0" parTransId="{DDCE19EE-521A-4ECD-954B-E6DB79111E12}" sibTransId="{E016A4FD-34D5-48A3-997B-B6ADE6D802FD}"/>
    <dgm:cxn modelId="{EFAB9029-4586-464D-9B89-C33E875E51C3}" srcId="{7E477FC0-D1DF-45C9-99CC-BCA5D6D1B2E8}" destId="{DBF7935B-2B85-4E08-9CD1-C7EE103AB3B3}" srcOrd="2" destOrd="0" parTransId="{015349B6-444D-4173-8866-76756AAF5377}" sibTransId="{9AF69879-6175-483E-BFA5-49256C7CD55C}"/>
    <dgm:cxn modelId="{6CF5D5D3-15A7-44CC-A45B-4501F86D4E50}" type="presOf" srcId="{9A626343-6BF3-44B9-9428-304B340DD299}" destId="{99BBD8CF-40A2-483C-B106-DDE79A2E437A}" srcOrd="0" destOrd="0" presId="urn:microsoft.com/office/officeart/2011/layout/HexagonRadial"/>
    <dgm:cxn modelId="{C5655329-0B83-4795-9BC7-3A1466F961A6}" type="presOf" srcId="{7E477FC0-D1DF-45C9-99CC-BCA5D6D1B2E8}" destId="{3AC58112-84F9-401A-8841-84C8FA992B03}" srcOrd="0" destOrd="0" presId="urn:microsoft.com/office/officeart/2011/layout/HexagonRadial"/>
    <dgm:cxn modelId="{F516013D-2E16-45CF-9D5B-40C99A4289F1}" srcId="{7E477FC0-D1DF-45C9-99CC-BCA5D6D1B2E8}" destId="{F8216F69-2859-4BE3-B3FD-46FAAA79193D}" srcOrd="1" destOrd="0" parTransId="{8B2A0B39-0479-4CD8-9976-FA5DB1B5C65F}" sibTransId="{AB535DEE-A1A3-435F-964B-95955B4D7EDA}"/>
    <dgm:cxn modelId="{7B9A861C-50D6-43C9-8CD8-B8EAC29E12ED}" type="presOf" srcId="{C41E16F6-5222-4DA4-919D-DF6C1B8D6C99}" destId="{6E2C4486-D140-40F2-AAB7-2BD0E5025A47}" srcOrd="0" destOrd="0" presId="urn:microsoft.com/office/officeart/2011/layout/HexagonRadial"/>
    <dgm:cxn modelId="{11DB8985-11FA-47EB-B3F6-61AE39B4313B}" type="presOf" srcId="{718117D5-F956-489A-85F3-20F469225028}" destId="{23F0A416-E587-4AE7-9F17-9253FFC5D15C}" srcOrd="0" destOrd="0" presId="urn:microsoft.com/office/officeart/2011/layout/HexagonRadial"/>
    <dgm:cxn modelId="{2C30A233-449E-4AA4-8C8F-820160580984}" type="presOf" srcId="{DBF7935B-2B85-4E08-9CD1-C7EE103AB3B3}" destId="{9FC6457C-47F2-4A5C-8281-63AD271ACBF6}" srcOrd="0" destOrd="0" presId="urn:microsoft.com/office/officeart/2011/layout/HexagonRadial"/>
    <dgm:cxn modelId="{F5702C12-80CC-47D3-B5BF-2D432AEA2A7C}" type="presParOf" srcId="{23F0A416-E587-4AE7-9F17-9253FFC5D15C}" destId="{3AC58112-84F9-401A-8841-84C8FA992B03}" srcOrd="0" destOrd="0" presId="urn:microsoft.com/office/officeart/2011/layout/HexagonRadial"/>
    <dgm:cxn modelId="{877EC6ED-35DC-41B4-9588-1C5A7A3AACF2}" type="presParOf" srcId="{23F0A416-E587-4AE7-9F17-9253FFC5D15C}" destId="{2E3101D9-D2E8-4F39-9942-E3EDBADE6DD3}" srcOrd="1" destOrd="0" presId="urn:microsoft.com/office/officeart/2011/layout/HexagonRadial"/>
    <dgm:cxn modelId="{F18F10F1-F93E-4BAE-9236-41BA020253CC}" type="presParOf" srcId="{2E3101D9-D2E8-4F39-9942-E3EDBADE6DD3}" destId="{2BDBE5B6-9BC1-44C4-9FC3-37386495DB8B}" srcOrd="0" destOrd="0" presId="urn:microsoft.com/office/officeart/2011/layout/HexagonRadial"/>
    <dgm:cxn modelId="{FE473BF0-F438-46BF-B62D-5F40FFD1215E}" type="presParOf" srcId="{23F0A416-E587-4AE7-9F17-9253FFC5D15C}" destId="{6E2C4486-D140-40F2-AAB7-2BD0E5025A47}" srcOrd="2" destOrd="0" presId="urn:microsoft.com/office/officeart/2011/layout/HexagonRadial"/>
    <dgm:cxn modelId="{9BAC2EBD-AB88-41DD-BF8D-76C267BE8C1E}" type="presParOf" srcId="{23F0A416-E587-4AE7-9F17-9253FFC5D15C}" destId="{BEA66735-EE09-4657-8DC1-48E2E63FA07E}" srcOrd="3" destOrd="0" presId="urn:microsoft.com/office/officeart/2011/layout/HexagonRadial"/>
    <dgm:cxn modelId="{C9F33016-3118-447A-9C28-338F267256B7}" type="presParOf" srcId="{BEA66735-EE09-4657-8DC1-48E2E63FA07E}" destId="{1B698812-49F8-483F-9E3A-A2874773220D}" srcOrd="0" destOrd="0" presId="urn:microsoft.com/office/officeart/2011/layout/HexagonRadial"/>
    <dgm:cxn modelId="{79DF28B7-C8AB-4504-A83F-95EDDD7DDD32}" type="presParOf" srcId="{23F0A416-E587-4AE7-9F17-9253FFC5D15C}" destId="{AD443460-A95D-4AA8-AFEF-BEB5854CD139}" srcOrd="4" destOrd="0" presId="urn:microsoft.com/office/officeart/2011/layout/HexagonRadial"/>
    <dgm:cxn modelId="{2F101667-5775-4231-BE71-C011661D3D90}" type="presParOf" srcId="{23F0A416-E587-4AE7-9F17-9253FFC5D15C}" destId="{9E9CEEB5-0529-4BE0-BE8F-40E7C711D144}" srcOrd="5" destOrd="0" presId="urn:microsoft.com/office/officeart/2011/layout/HexagonRadial"/>
    <dgm:cxn modelId="{39ABCDB3-F180-4633-9ADA-F360804CBE67}" type="presParOf" srcId="{9E9CEEB5-0529-4BE0-BE8F-40E7C711D144}" destId="{056A96CB-73D8-4140-B54D-E316EDF314AA}" srcOrd="0" destOrd="0" presId="urn:microsoft.com/office/officeart/2011/layout/HexagonRadial"/>
    <dgm:cxn modelId="{96BEEEB0-1EAE-44A0-BB61-1D2D5F2C2F5A}" type="presParOf" srcId="{23F0A416-E587-4AE7-9F17-9253FFC5D15C}" destId="{9FC6457C-47F2-4A5C-8281-63AD271ACBF6}" srcOrd="6" destOrd="0" presId="urn:microsoft.com/office/officeart/2011/layout/HexagonRadial"/>
    <dgm:cxn modelId="{B9321C22-4E63-4822-B8B6-83847A8DD3F6}" type="presParOf" srcId="{23F0A416-E587-4AE7-9F17-9253FFC5D15C}" destId="{0367E616-B581-4205-982D-17CE1B541BAF}" srcOrd="7" destOrd="0" presId="urn:microsoft.com/office/officeart/2011/layout/HexagonRadial"/>
    <dgm:cxn modelId="{590E9912-4055-4489-AFCE-76D9B369E21E}" type="presParOf" srcId="{0367E616-B581-4205-982D-17CE1B541BAF}" destId="{A951B9C6-E11F-4381-8BC8-024962145991}" srcOrd="0" destOrd="0" presId="urn:microsoft.com/office/officeart/2011/layout/HexagonRadial"/>
    <dgm:cxn modelId="{794F38AA-97B1-4E6F-89FA-0B03086B4242}" type="presParOf" srcId="{23F0A416-E587-4AE7-9F17-9253FFC5D15C}" destId="{99BBD8CF-40A2-483C-B106-DDE79A2E437A}" srcOrd="8" destOrd="0" presId="urn:microsoft.com/office/officeart/2011/layout/HexagonRadial"/>
    <dgm:cxn modelId="{8197D294-FA98-4582-B477-F9F75A7BDCBA}" type="presParOf" srcId="{23F0A416-E587-4AE7-9F17-9253FFC5D15C}" destId="{C46B774B-8AD6-4DC2-AF41-04A93E1DCB4F}" srcOrd="9" destOrd="0" presId="urn:microsoft.com/office/officeart/2011/layout/HexagonRadial"/>
    <dgm:cxn modelId="{D16851AD-8A91-4F38-A36F-D1116AC1C4A3}" type="presParOf" srcId="{C46B774B-8AD6-4DC2-AF41-04A93E1DCB4F}" destId="{5A10515A-370B-44FD-95BD-18B8794F16E9}" srcOrd="0" destOrd="0" presId="urn:microsoft.com/office/officeart/2011/layout/HexagonRadial"/>
    <dgm:cxn modelId="{A7B07FA3-5D73-46D1-A4B4-A03BB13BE2E2}" type="presParOf" srcId="{23F0A416-E587-4AE7-9F17-9253FFC5D15C}" destId="{B420D31F-EA30-421D-BBFD-A628548E7B01}" srcOrd="10" destOrd="0" presId="urn:microsoft.com/office/officeart/2011/layout/HexagonRadial"/>
    <dgm:cxn modelId="{0ACD8993-F053-41EB-A430-9362838632AD}" type="presParOf" srcId="{23F0A416-E587-4AE7-9F17-9253FFC5D15C}" destId="{51876F03-DC0F-4CFE-AEF5-EA6BBD9FC659}" srcOrd="11" destOrd="0" presId="urn:microsoft.com/office/officeart/2011/layout/HexagonRadial"/>
    <dgm:cxn modelId="{58471757-3755-46F9-AE11-6BF4CEB05F69}" type="presParOf" srcId="{51876F03-DC0F-4CFE-AEF5-EA6BBD9FC659}" destId="{379C22C7-48D4-4FEC-8B7D-76894CDD6CC7}" srcOrd="0" destOrd="0" presId="urn:microsoft.com/office/officeart/2011/layout/HexagonRadial"/>
    <dgm:cxn modelId="{A4FD6FDC-9894-4255-ACAE-E7A5211F891B}" type="presParOf" srcId="{23F0A416-E587-4AE7-9F17-9253FFC5D15C}" destId="{5B40E97A-983A-4F01-B996-9AE18360E05A}"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C58112-84F9-401A-8841-84C8FA992B03}">
      <dsp:nvSpPr>
        <dsp:cNvPr id="0" name=""/>
        <dsp:cNvSpPr/>
      </dsp:nvSpPr>
      <dsp:spPr>
        <a:xfrm>
          <a:off x="1922337" y="951958"/>
          <a:ext cx="1070711" cy="10299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rPr>
            <a:t>Tekin ŞAVLİ </a:t>
          </a:r>
        </a:p>
        <a:p>
          <a:pPr lvl="0" algn="ctr" defTabSz="444500">
            <a:lnSpc>
              <a:spcPct val="90000"/>
            </a:lnSpc>
            <a:spcBef>
              <a:spcPct val="0"/>
            </a:spcBef>
            <a:spcAft>
              <a:spcPct val="35000"/>
            </a:spcAft>
          </a:pPr>
          <a:r>
            <a:rPr lang="tr-TR" sz="1000" b="1" kern="1200">
              <a:solidFill>
                <a:schemeClr val="tx1"/>
              </a:solidFill>
            </a:rPr>
            <a:t>Şube Müdürü</a:t>
          </a:r>
        </a:p>
      </dsp:txBody>
      <dsp:txXfrm>
        <a:off x="2114079" y="1136402"/>
        <a:ext cx="687227" cy="661068"/>
      </dsp:txXfrm>
    </dsp:sp>
    <dsp:sp modelId="{1B698812-49F8-483F-9E3A-A2874773220D}">
      <dsp:nvSpPr>
        <dsp:cNvPr id="0" name=""/>
        <dsp:cNvSpPr/>
      </dsp:nvSpPr>
      <dsp:spPr>
        <a:xfrm>
          <a:off x="2623148" y="443981"/>
          <a:ext cx="449227" cy="38706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2C4486-D140-40F2-AAB7-2BD0E5025A47}">
      <dsp:nvSpPr>
        <dsp:cNvPr id="0" name=""/>
        <dsp:cNvSpPr/>
      </dsp:nvSpPr>
      <dsp:spPr>
        <a:xfrm>
          <a:off x="1987250" y="0"/>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H.Şenol DOĞRU İzzet Bezirci İlkokulu</a:t>
          </a:r>
        </a:p>
      </dsp:txBody>
      <dsp:txXfrm>
        <a:off x="2148948" y="139888"/>
        <a:ext cx="652329" cy="564341"/>
      </dsp:txXfrm>
    </dsp:sp>
    <dsp:sp modelId="{056A96CB-73D8-4140-B54D-E316EDF314AA}">
      <dsp:nvSpPr>
        <dsp:cNvPr id="0" name=""/>
        <dsp:cNvSpPr/>
      </dsp:nvSpPr>
      <dsp:spPr>
        <a:xfrm>
          <a:off x="3147430" y="1167593"/>
          <a:ext cx="449227" cy="38706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443460-A95D-4AA8-AFEF-BEB5854CD139}">
      <dsp:nvSpPr>
        <dsp:cNvPr id="0" name=""/>
        <dsp:cNvSpPr/>
      </dsp:nvSpPr>
      <dsp:spPr>
        <a:xfrm>
          <a:off x="2882104" y="519188"/>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Koordinatör Öğretmenler</a:t>
          </a:r>
        </a:p>
      </dsp:txBody>
      <dsp:txXfrm>
        <a:off x="3043802" y="659076"/>
        <a:ext cx="652329" cy="564341"/>
      </dsp:txXfrm>
    </dsp:sp>
    <dsp:sp modelId="{A951B9C6-E11F-4381-8BC8-024962145991}">
      <dsp:nvSpPr>
        <dsp:cNvPr id="0" name=""/>
        <dsp:cNvSpPr/>
      </dsp:nvSpPr>
      <dsp:spPr>
        <a:xfrm>
          <a:off x="2783230" y="1984415"/>
          <a:ext cx="449227" cy="38706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C6457C-47F2-4A5C-8281-63AD271ACBF6}">
      <dsp:nvSpPr>
        <dsp:cNvPr id="0" name=""/>
        <dsp:cNvSpPr/>
      </dsp:nvSpPr>
      <dsp:spPr>
        <a:xfrm>
          <a:off x="2882104" y="1539853"/>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Sevil KARACA</a:t>
          </a:r>
        </a:p>
        <a:p>
          <a:pPr lvl="0" algn="ctr" defTabSz="311150">
            <a:lnSpc>
              <a:spcPct val="90000"/>
            </a:lnSpc>
            <a:spcBef>
              <a:spcPct val="0"/>
            </a:spcBef>
            <a:spcAft>
              <a:spcPct val="35000"/>
            </a:spcAft>
          </a:pPr>
          <a:r>
            <a:rPr lang="tr-TR" sz="700" kern="1200"/>
            <a:t>Fetihkent Anaokulu</a:t>
          </a:r>
        </a:p>
      </dsp:txBody>
      <dsp:txXfrm>
        <a:off x="3043802" y="1679741"/>
        <a:ext cx="652329" cy="564341"/>
      </dsp:txXfrm>
    </dsp:sp>
    <dsp:sp modelId="{5A10515A-370B-44FD-95BD-18B8794F16E9}">
      <dsp:nvSpPr>
        <dsp:cNvPr id="0" name=""/>
        <dsp:cNvSpPr/>
      </dsp:nvSpPr>
      <dsp:spPr>
        <a:xfrm>
          <a:off x="1879790" y="2069205"/>
          <a:ext cx="449227" cy="38706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9BBD8CF-40A2-483C-B106-DDE79A2E437A}">
      <dsp:nvSpPr>
        <dsp:cNvPr id="0" name=""/>
        <dsp:cNvSpPr/>
      </dsp:nvSpPr>
      <dsp:spPr>
        <a:xfrm>
          <a:off x="1987250" y="2059622"/>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Uğur ERZURUM Yusuf İzzettin Horasanlı İlkokulu</a:t>
          </a:r>
        </a:p>
      </dsp:txBody>
      <dsp:txXfrm>
        <a:off x="2148948" y="2199510"/>
        <a:ext cx="652329" cy="564341"/>
      </dsp:txXfrm>
    </dsp:sp>
    <dsp:sp modelId="{379C22C7-48D4-4FEC-8B7D-76894CDD6CC7}">
      <dsp:nvSpPr>
        <dsp:cNvPr id="0" name=""/>
        <dsp:cNvSpPr/>
      </dsp:nvSpPr>
      <dsp:spPr>
        <a:xfrm>
          <a:off x="1346922" y="1345883"/>
          <a:ext cx="449227" cy="38706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420D31F-EA30-421D-BBFD-A628548E7B01}">
      <dsp:nvSpPr>
        <dsp:cNvPr id="0" name=""/>
        <dsp:cNvSpPr/>
      </dsp:nvSpPr>
      <dsp:spPr>
        <a:xfrm>
          <a:off x="1088242" y="1540434"/>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Ibrahim ÇÜRÜK Şehit Erol Olçok İlkokulu</a:t>
          </a:r>
        </a:p>
      </dsp:txBody>
      <dsp:txXfrm>
        <a:off x="1249940" y="1680322"/>
        <a:ext cx="652329" cy="564341"/>
      </dsp:txXfrm>
    </dsp:sp>
    <dsp:sp modelId="{5B40E97A-983A-4F01-B996-9AE18360E05A}">
      <dsp:nvSpPr>
        <dsp:cNvPr id="0" name=""/>
        <dsp:cNvSpPr/>
      </dsp:nvSpPr>
      <dsp:spPr>
        <a:xfrm>
          <a:off x="1088242" y="518027"/>
          <a:ext cx="975725" cy="84411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Abdurrahmen GÖKSU </a:t>
          </a:r>
        </a:p>
        <a:p>
          <a:pPr lvl="0" algn="ctr" defTabSz="311150">
            <a:lnSpc>
              <a:spcPct val="90000"/>
            </a:lnSpc>
            <a:spcBef>
              <a:spcPct val="0"/>
            </a:spcBef>
            <a:spcAft>
              <a:spcPct val="35000"/>
            </a:spcAft>
          </a:pPr>
          <a:r>
            <a:rPr lang="tr-TR" sz="700" kern="1200"/>
            <a:t>Kocatepe İlkokulu</a:t>
          </a:r>
        </a:p>
      </dsp:txBody>
      <dsp:txXfrm>
        <a:off x="1249940" y="657915"/>
        <a:ext cx="652329" cy="56434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Altıgen Radyal"/>
  <dgm:desc val="Merkezi bir fikir veya tema ile ilgili sıralı bir işlemi göstermek için kullanın. Altı 2. Düzey şekil ile sınırlıdır. Az miktarda metinle daha çok işe yarar. Kullanılmayan metin görünmez, ancak düzenler arasında geçiş yapmanız durumunda yerinde kalır."/>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C160-65A7-4A51-AFCD-FCB0DDD2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1431</Words>
  <Characters>8161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Dinçler</dc:creator>
  <cp:lastModifiedBy>DELL</cp:lastModifiedBy>
  <cp:revision>12</cp:revision>
  <cp:lastPrinted>2018-02-02T08:52:00Z</cp:lastPrinted>
  <dcterms:created xsi:type="dcterms:W3CDTF">2018-02-22T04:34:00Z</dcterms:created>
  <dcterms:modified xsi:type="dcterms:W3CDTF">2018-03-05T05:59:00Z</dcterms:modified>
</cp:coreProperties>
</file>